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22" w:rsidRPr="0075023D" w:rsidRDefault="00E43C22" w:rsidP="00E43C22">
      <w:pPr>
        <w:spacing w:line="560" w:lineRule="exact"/>
        <w:rPr>
          <w:sz w:val="32"/>
          <w:szCs w:val="32"/>
        </w:rPr>
      </w:pPr>
    </w:p>
    <w:p w:rsidR="00E43C22" w:rsidRPr="0075023D" w:rsidRDefault="00E43C22" w:rsidP="00E43C22">
      <w:pPr>
        <w:spacing w:line="560" w:lineRule="exact"/>
        <w:rPr>
          <w:sz w:val="32"/>
          <w:szCs w:val="32"/>
        </w:rPr>
      </w:pPr>
    </w:p>
    <w:p w:rsidR="00E43C22" w:rsidRPr="0075023D" w:rsidRDefault="00E43C22" w:rsidP="00E43C22">
      <w:pPr>
        <w:spacing w:line="560" w:lineRule="exact"/>
        <w:rPr>
          <w:sz w:val="32"/>
          <w:szCs w:val="32"/>
        </w:rPr>
      </w:pPr>
    </w:p>
    <w:p w:rsidR="00E43C22" w:rsidRPr="0075023D" w:rsidRDefault="00E43C22" w:rsidP="00E43C22">
      <w:pPr>
        <w:spacing w:line="560" w:lineRule="exact"/>
        <w:rPr>
          <w:sz w:val="32"/>
          <w:szCs w:val="32"/>
        </w:rPr>
      </w:pPr>
    </w:p>
    <w:p w:rsidR="00E43C22" w:rsidRDefault="00E43C22" w:rsidP="00E43C22">
      <w:pPr>
        <w:spacing w:line="560" w:lineRule="exact"/>
        <w:rPr>
          <w:sz w:val="32"/>
          <w:szCs w:val="32"/>
        </w:rPr>
      </w:pPr>
    </w:p>
    <w:p w:rsidR="00E43C22" w:rsidRDefault="00E43C22" w:rsidP="00E43C22">
      <w:pPr>
        <w:spacing w:line="560" w:lineRule="exact"/>
        <w:rPr>
          <w:sz w:val="32"/>
          <w:szCs w:val="32"/>
        </w:rPr>
      </w:pPr>
    </w:p>
    <w:p w:rsidR="00E43C22" w:rsidRPr="0075023D" w:rsidRDefault="00E43C22" w:rsidP="00E43C22">
      <w:pPr>
        <w:spacing w:line="560" w:lineRule="exact"/>
        <w:rPr>
          <w:rFonts w:hAnsi="仿宋_GB2312" w:cs="仿宋_GB2312"/>
          <w:color w:val="000000"/>
          <w:sz w:val="32"/>
          <w:szCs w:val="32"/>
        </w:rPr>
      </w:pPr>
    </w:p>
    <w:p w:rsidR="006701C9" w:rsidRDefault="00704345" w:rsidP="001D7BB3">
      <w:pPr>
        <w:spacing w:line="680" w:lineRule="exact"/>
        <w:jc w:val="center"/>
        <w:rPr>
          <w:rFonts w:ascii="仿宋_GB2312" w:eastAsia="仿宋_GB2312" w:hAnsi="仿宋_GB2312" w:cs="仿宋_GB2312"/>
          <w:sz w:val="32"/>
        </w:rPr>
      </w:pPr>
      <w:r w:rsidRPr="001F01EC">
        <w:rPr>
          <w:rFonts w:ascii="仿宋_GB2312" w:eastAsia="仿宋_GB2312" w:hint="eastAsia"/>
          <w:sz w:val="32"/>
        </w:rPr>
        <w:t>粤律协</w:t>
      </w:r>
      <w:r w:rsidRPr="001F01EC">
        <w:rPr>
          <w:rFonts w:ascii="仿宋_GB2312" w:eastAsia="仿宋_GB2312" w:hAnsi="仿宋_GB2312" w:cs="仿宋_GB2312" w:hint="eastAsia"/>
          <w:sz w:val="32"/>
        </w:rPr>
        <w:t>〔</w:t>
      </w:r>
      <w:r w:rsidR="00582FFE">
        <w:rPr>
          <w:rFonts w:ascii="仿宋_GB2312" w:eastAsia="仿宋_GB2312" w:hAnsi="仿宋_GB2312" w:cs="仿宋_GB2312" w:hint="eastAsia"/>
          <w:sz w:val="32"/>
        </w:rPr>
        <w:t>201</w:t>
      </w:r>
      <w:r w:rsidR="009C42D1">
        <w:rPr>
          <w:rFonts w:ascii="仿宋_GB2312" w:eastAsia="仿宋_GB2312" w:hAnsi="仿宋_GB2312" w:cs="仿宋_GB2312"/>
          <w:sz w:val="32"/>
        </w:rPr>
        <w:t>8</w:t>
      </w:r>
      <w:r w:rsidRPr="001F01EC">
        <w:rPr>
          <w:rFonts w:ascii="仿宋_GB2312" w:eastAsia="仿宋_GB2312" w:hAnsi="仿宋_GB2312" w:cs="仿宋_GB2312" w:hint="eastAsia"/>
          <w:sz w:val="32"/>
        </w:rPr>
        <w:t>〕</w:t>
      </w:r>
      <w:r w:rsidR="00FC259A">
        <w:rPr>
          <w:rFonts w:ascii="仿宋_GB2312" w:eastAsia="仿宋_GB2312" w:hAnsi="仿宋_GB2312" w:cs="仿宋_GB2312" w:hint="eastAsia"/>
          <w:sz w:val="32"/>
        </w:rPr>
        <w:t>6</w:t>
      </w:r>
      <w:bookmarkStart w:id="0" w:name="_GoBack"/>
      <w:bookmarkEnd w:id="0"/>
      <w:r w:rsidR="00C41FA2">
        <w:rPr>
          <w:rFonts w:ascii="仿宋_GB2312" w:eastAsia="仿宋_GB2312" w:hAnsi="仿宋_GB2312" w:cs="仿宋_GB2312" w:hint="eastAsia"/>
          <w:sz w:val="32"/>
        </w:rPr>
        <w:t>号</w:t>
      </w:r>
    </w:p>
    <w:p w:rsidR="00E43C22" w:rsidRPr="0075023D" w:rsidRDefault="00E43C22" w:rsidP="00E43C22">
      <w:pPr>
        <w:spacing w:line="560" w:lineRule="exact"/>
        <w:rPr>
          <w:rFonts w:hAnsi="仿宋_GB2312" w:cs="仿宋_GB2312"/>
          <w:color w:val="000000"/>
          <w:sz w:val="32"/>
          <w:szCs w:val="32"/>
        </w:rPr>
      </w:pPr>
    </w:p>
    <w:p w:rsidR="00237B63" w:rsidRDefault="00237B63" w:rsidP="0089352A">
      <w:pPr>
        <w:spacing w:line="680" w:lineRule="exact"/>
        <w:rPr>
          <w:rFonts w:ascii="仿宋_GB2312" w:eastAsia="仿宋_GB2312" w:hAnsi="仿宋_GB2312" w:cs="仿宋_GB2312"/>
          <w:sz w:val="32"/>
        </w:rPr>
      </w:pPr>
    </w:p>
    <w:p w:rsidR="00704345" w:rsidRPr="00DE371A" w:rsidRDefault="00237B63" w:rsidP="001D7BB3">
      <w:pPr>
        <w:spacing w:line="680" w:lineRule="exact"/>
        <w:jc w:val="center"/>
        <w:rPr>
          <w:rFonts w:ascii="微软简标宋" w:eastAsia="微软简标宋" w:hAnsi="仿宋_GB2312" w:cs="仿宋_GB2312"/>
          <w:sz w:val="44"/>
        </w:rPr>
      </w:pPr>
      <w:r w:rsidRPr="00DE371A">
        <w:rPr>
          <w:rFonts w:ascii="微软简标宋" w:eastAsia="微软简标宋" w:hAnsi="仿宋_GB2312" w:cs="仿宋_GB2312" w:hint="eastAsia"/>
          <w:sz w:val="44"/>
        </w:rPr>
        <w:t>关于</w:t>
      </w:r>
      <w:r w:rsidR="00375C3B">
        <w:rPr>
          <w:rFonts w:ascii="微软简标宋" w:eastAsia="微软简标宋" w:hAnsi="仿宋_GB2312" w:cs="仿宋_GB2312" w:hint="eastAsia"/>
          <w:sz w:val="44"/>
        </w:rPr>
        <w:t>举办</w:t>
      </w:r>
      <w:r w:rsidR="007154FA">
        <w:rPr>
          <w:rFonts w:ascii="微软简标宋" w:eastAsia="微软简标宋" w:hAnsi="仿宋_GB2312" w:cs="仿宋_GB2312" w:hint="eastAsia"/>
          <w:sz w:val="44"/>
        </w:rPr>
        <w:t>律所管理高级研修</w:t>
      </w:r>
      <w:r w:rsidR="002F56ED" w:rsidRPr="002F56ED">
        <w:rPr>
          <w:rFonts w:ascii="微软简标宋" w:eastAsia="微软简标宋" w:hAnsi="仿宋_GB2312" w:cs="仿宋_GB2312" w:hint="eastAsia"/>
          <w:sz w:val="44"/>
        </w:rPr>
        <w:t>班</w:t>
      </w:r>
      <w:r w:rsidR="00375C3B">
        <w:rPr>
          <w:rFonts w:ascii="微软简标宋" w:eastAsia="微软简标宋" w:hAnsi="仿宋_GB2312" w:cs="仿宋_GB2312" w:hint="eastAsia"/>
          <w:sz w:val="44"/>
        </w:rPr>
        <w:t>的通知</w:t>
      </w:r>
    </w:p>
    <w:p w:rsidR="002F2AAB" w:rsidRPr="00DB400C" w:rsidRDefault="002F2AAB" w:rsidP="001D7BB3">
      <w:pPr>
        <w:spacing w:line="680" w:lineRule="exact"/>
        <w:rPr>
          <w:rFonts w:ascii="仿宋_GB2312" w:eastAsia="仿宋_GB2312" w:hAnsi="仿宋_GB2312" w:cs="仿宋_GB2312"/>
          <w:sz w:val="32"/>
        </w:rPr>
      </w:pPr>
    </w:p>
    <w:p w:rsidR="00237B63" w:rsidRPr="001F01EC" w:rsidRDefault="00B20B23" w:rsidP="00723BAE">
      <w:pPr>
        <w:spacing w:line="58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各地级以上市律师协会</w:t>
      </w:r>
      <w:r w:rsidR="00237B63" w:rsidRPr="001F01EC">
        <w:rPr>
          <w:rFonts w:ascii="仿宋_GB2312" w:eastAsia="仿宋_GB2312" w:hAnsi="仿宋_GB2312" w:cs="仿宋_GB2312" w:hint="eastAsia"/>
          <w:sz w:val="32"/>
        </w:rPr>
        <w:t>：</w:t>
      </w:r>
    </w:p>
    <w:p w:rsidR="00375C3B" w:rsidRDefault="00C23F44" w:rsidP="00723B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23F44">
        <w:rPr>
          <w:rFonts w:ascii="仿宋_GB2312" w:eastAsia="仿宋_GB2312" w:hAnsi="宋体" w:hint="eastAsia"/>
          <w:sz w:val="32"/>
          <w:szCs w:val="32"/>
        </w:rPr>
        <w:t>为进一步提高</w:t>
      </w:r>
      <w:r>
        <w:rPr>
          <w:rFonts w:ascii="仿宋_GB2312" w:eastAsia="仿宋_GB2312" w:hAnsi="宋体" w:hint="eastAsia"/>
          <w:sz w:val="32"/>
          <w:szCs w:val="32"/>
        </w:rPr>
        <w:t>全</w:t>
      </w:r>
      <w:r w:rsidRPr="00C23F44">
        <w:rPr>
          <w:rFonts w:ascii="仿宋_GB2312" w:eastAsia="仿宋_GB2312" w:hAnsi="宋体" w:hint="eastAsia"/>
          <w:sz w:val="32"/>
          <w:szCs w:val="32"/>
        </w:rPr>
        <w:t>省律所管理能力和水平，推动律师行业发展，</w:t>
      </w:r>
      <w:r>
        <w:rPr>
          <w:rFonts w:ascii="仿宋_GB2312" w:eastAsia="仿宋_GB2312" w:hAnsi="宋体" w:hint="eastAsia"/>
          <w:sz w:val="32"/>
          <w:szCs w:val="32"/>
        </w:rPr>
        <w:t>省律协</w:t>
      </w:r>
      <w:r w:rsidR="00D059D7">
        <w:rPr>
          <w:rFonts w:ascii="仿宋_GB2312" w:eastAsia="仿宋_GB2312" w:hAnsi="宋体" w:hint="eastAsia"/>
          <w:sz w:val="32"/>
          <w:szCs w:val="32"/>
        </w:rPr>
        <w:t>与</w:t>
      </w:r>
      <w:r w:rsidRPr="00C23F44">
        <w:rPr>
          <w:rFonts w:ascii="仿宋_GB2312" w:eastAsia="仿宋_GB2312" w:hAnsi="宋体"/>
          <w:sz w:val="32"/>
          <w:szCs w:val="32"/>
        </w:rPr>
        <w:t>暨南大学</w:t>
      </w:r>
      <w:r w:rsidR="00D059D7">
        <w:rPr>
          <w:rFonts w:ascii="仿宋_GB2312" w:eastAsia="仿宋_GB2312" w:hAnsi="宋体" w:hint="eastAsia"/>
          <w:sz w:val="32"/>
          <w:szCs w:val="32"/>
        </w:rPr>
        <w:t>拟于今年3月在广州</w:t>
      </w:r>
      <w:r w:rsidRPr="00C23F44">
        <w:rPr>
          <w:rFonts w:ascii="仿宋_GB2312" w:eastAsia="仿宋_GB2312" w:hAnsi="宋体"/>
          <w:sz w:val="32"/>
          <w:szCs w:val="32"/>
        </w:rPr>
        <w:t>举办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首期</w:t>
      </w:r>
      <w:r w:rsidRPr="00C23F44">
        <w:rPr>
          <w:rFonts w:ascii="仿宋_GB2312" w:eastAsia="仿宋_GB2312" w:hAnsi="宋体"/>
          <w:sz w:val="32"/>
          <w:szCs w:val="32"/>
        </w:rPr>
        <w:t>律</w:t>
      </w:r>
      <w:proofErr w:type="gramEnd"/>
      <w:r w:rsidRPr="00C23F44">
        <w:rPr>
          <w:rFonts w:ascii="仿宋_GB2312" w:eastAsia="仿宋_GB2312" w:hAnsi="宋体"/>
          <w:sz w:val="32"/>
          <w:szCs w:val="32"/>
        </w:rPr>
        <w:t>所管理高级研修班</w:t>
      </w:r>
      <w:r w:rsidR="00C247D9" w:rsidRPr="00C247D9">
        <w:rPr>
          <w:rFonts w:ascii="仿宋_GB2312" w:eastAsia="仿宋_GB2312" w:hAnsi="宋体" w:hint="eastAsia"/>
          <w:sz w:val="32"/>
          <w:szCs w:val="32"/>
        </w:rPr>
        <w:t>。</w:t>
      </w:r>
      <w:r w:rsidR="00375C3B">
        <w:rPr>
          <w:rFonts w:ascii="仿宋_GB2312" w:eastAsia="仿宋_GB2312" w:hAnsi="宋体" w:hint="eastAsia"/>
          <w:sz w:val="32"/>
          <w:szCs w:val="32"/>
        </w:rPr>
        <w:t>现</w:t>
      </w:r>
      <w:r w:rsidR="00375C3B">
        <w:rPr>
          <w:rFonts w:ascii="仿宋_GB2312" w:eastAsia="仿宋_GB2312" w:hAnsi="宋体"/>
          <w:sz w:val="32"/>
          <w:szCs w:val="32"/>
        </w:rPr>
        <w:t>将有关</w:t>
      </w:r>
      <w:r w:rsidR="00375C3B">
        <w:rPr>
          <w:rFonts w:ascii="仿宋_GB2312" w:eastAsia="仿宋_GB2312" w:hAnsi="宋体" w:hint="eastAsia"/>
          <w:sz w:val="32"/>
          <w:szCs w:val="32"/>
        </w:rPr>
        <w:t>事项</w:t>
      </w:r>
      <w:r w:rsidR="00375C3B">
        <w:rPr>
          <w:rFonts w:ascii="仿宋_GB2312" w:eastAsia="仿宋_GB2312" w:hAnsi="宋体"/>
          <w:sz w:val="32"/>
          <w:szCs w:val="32"/>
        </w:rPr>
        <w:t>通知</w:t>
      </w:r>
      <w:r w:rsidR="00375C3B" w:rsidRPr="001B0AAF">
        <w:rPr>
          <w:rFonts w:ascii="仿宋_GB2312" w:eastAsia="仿宋_GB2312" w:hAnsi="宋体" w:hint="eastAsia"/>
          <w:sz w:val="32"/>
          <w:szCs w:val="32"/>
        </w:rPr>
        <w:t>如下：</w:t>
      </w:r>
    </w:p>
    <w:p w:rsidR="00375C3B" w:rsidRPr="00E16205" w:rsidRDefault="00375C3B" w:rsidP="00723BAE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 w:rsidRPr="00E16205">
        <w:rPr>
          <w:rFonts w:ascii="黑体" w:eastAsia="黑体" w:hAnsi="黑体" w:hint="eastAsia"/>
          <w:sz w:val="32"/>
          <w:szCs w:val="32"/>
        </w:rPr>
        <w:t>时间和</w:t>
      </w:r>
      <w:r w:rsidRPr="00E16205">
        <w:rPr>
          <w:rFonts w:ascii="黑体" w:eastAsia="黑体" w:hAnsi="黑体"/>
          <w:sz w:val="32"/>
          <w:szCs w:val="32"/>
        </w:rPr>
        <w:t>地点</w:t>
      </w:r>
    </w:p>
    <w:p w:rsidR="00F52945" w:rsidRPr="00F52945" w:rsidRDefault="00375C3B" w:rsidP="00A43CC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D7BB3">
        <w:rPr>
          <w:rFonts w:ascii="楷体" w:eastAsia="楷体" w:hAnsi="楷体"/>
          <w:sz w:val="32"/>
          <w:szCs w:val="32"/>
        </w:rPr>
        <w:t>时间</w:t>
      </w:r>
      <w:r w:rsidR="00902CDD">
        <w:rPr>
          <w:rFonts w:ascii="仿宋_GB2312" w:eastAsia="仿宋_GB2312" w:hAnsi="宋体" w:hint="eastAsia"/>
          <w:sz w:val="32"/>
          <w:szCs w:val="32"/>
        </w:rPr>
        <w:t>：</w:t>
      </w:r>
      <w:r w:rsidR="00D059D7">
        <w:rPr>
          <w:rFonts w:ascii="仿宋_GB2312" w:eastAsia="仿宋_GB2312" w:hAnsi="宋体" w:hint="eastAsia"/>
          <w:sz w:val="32"/>
          <w:szCs w:val="32"/>
        </w:rPr>
        <w:t>研修班</w:t>
      </w:r>
      <w:r w:rsidR="0078410D">
        <w:rPr>
          <w:rFonts w:ascii="仿宋_GB2312" w:eastAsia="仿宋_GB2312" w:hAnsi="宋体" w:hint="eastAsia"/>
          <w:sz w:val="32"/>
          <w:szCs w:val="32"/>
        </w:rPr>
        <w:t>初</w:t>
      </w:r>
      <w:r w:rsidR="00D059D7">
        <w:rPr>
          <w:rFonts w:ascii="仿宋_GB2312" w:eastAsia="仿宋_GB2312" w:hAnsi="宋体" w:hint="eastAsia"/>
          <w:sz w:val="32"/>
          <w:szCs w:val="32"/>
        </w:rPr>
        <w:t>定于</w:t>
      </w:r>
      <w:r w:rsidR="00F52945" w:rsidRPr="00F52945">
        <w:rPr>
          <w:rFonts w:ascii="仿宋_GB2312" w:eastAsia="仿宋_GB2312" w:hAnsi="宋体"/>
          <w:sz w:val="32"/>
          <w:szCs w:val="32"/>
        </w:rPr>
        <w:t>201</w:t>
      </w:r>
      <w:r w:rsidR="008F5545">
        <w:rPr>
          <w:rFonts w:ascii="仿宋_GB2312" w:eastAsia="仿宋_GB2312" w:hAnsi="宋体"/>
          <w:sz w:val="32"/>
          <w:szCs w:val="32"/>
        </w:rPr>
        <w:t>8</w:t>
      </w:r>
      <w:r w:rsidR="00F52945" w:rsidRPr="00F52945">
        <w:rPr>
          <w:rFonts w:ascii="仿宋_GB2312" w:eastAsia="仿宋_GB2312" w:hAnsi="宋体"/>
          <w:sz w:val="32"/>
          <w:szCs w:val="32"/>
        </w:rPr>
        <w:t>年</w:t>
      </w:r>
      <w:r w:rsidR="008F5545">
        <w:rPr>
          <w:rFonts w:ascii="仿宋_GB2312" w:eastAsia="仿宋_GB2312" w:hAnsi="宋体"/>
          <w:sz w:val="32"/>
          <w:szCs w:val="32"/>
        </w:rPr>
        <w:t>3</w:t>
      </w:r>
      <w:r w:rsidR="00F52945" w:rsidRPr="00F52945">
        <w:rPr>
          <w:rFonts w:ascii="仿宋_GB2312" w:eastAsia="仿宋_GB2312" w:hAnsi="宋体"/>
          <w:sz w:val="32"/>
          <w:szCs w:val="32"/>
        </w:rPr>
        <w:t>月1</w:t>
      </w:r>
      <w:r w:rsidR="008F5545">
        <w:rPr>
          <w:rFonts w:ascii="仿宋_GB2312" w:eastAsia="仿宋_GB2312" w:hAnsi="宋体"/>
          <w:sz w:val="32"/>
          <w:szCs w:val="32"/>
        </w:rPr>
        <w:t>5</w:t>
      </w:r>
      <w:r w:rsidR="00F52945" w:rsidRPr="00F52945">
        <w:rPr>
          <w:rFonts w:ascii="仿宋_GB2312" w:eastAsia="仿宋_GB2312" w:hAnsi="宋体"/>
          <w:sz w:val="32"/>
          <w:szCs w:val="32"/>
        </w:rPr>
        <w:t>日-</w:t>
      </w:r>
      <w:r w:rsidR="008F5545">
        <w:rPr>
          <w:rFonts w:ascii="仿宋_GB2312" w:eastAsia="仿宋_GB2312" w:hAnsi="宋体"/>
          <w:sz w:val="32"/>
          <w:szCs w:val="32"/>
        </w:rPr>
        <w:t>3</w:t>
      </w:r>
      <w:r w:rsidR="00F52945" w:rsidRPr="00F52945">
        <w:rPr>
          <w:rFonts w:ascii="仿宋_GB2312" w:eastAsia="仿宋_GB2312" w:hAnsi="宋体"/>
          <w:sz w:val="32"/>
          <w:szCs w:val="32"/>
        </w:rPr>
        <w:t>月</w:t>
      </w:r>
      <w:r w:rsidR="008F5545">
        <w:rPr>
          <w:rFonts w:ascii="仿宋_GB2312" w:eastAsia="仿宋_GB2312" w:hAnsi="宋体"/>
          <w:sz w:val="32"/>
          <w:szCs w:val="32"/>
        </w:rPr>
        <w:t>24</w:t>
      </w:r>
      <w:r w:rsidR="00F52945" w:rsidRPr="00F52945">
        <w:rPr>
          <w:rFonts w:ascii="仿宋_GB2312" w:eastAsia="仿宋_GB2312" w:hAnsi="宋体"/>
          <w:sz w:val="32"/>
          <w:szCs w:val="32"/>
        </w:rPr>
        <w:t>日</w:t>
      </w:r>
      <w:r w:rsidR="00D059D7">
        <w:rPr>
          <w:rFonts w:ascii="仿宋_GB2312" w:eastAsia="仿宋_GB2312" w:hAnsi="宋体" w:hint="eastAsia"/>
          <w:sz w:val="32"/>
          <w:szCs w:val="32"/>
        </w:rPr>
        <w:t>举办</w:t>
      </w:r>
      <w:r w:rsidR="008F5545">
        <w:rPr>
          <w:rFonts w:ascii="仿宋_GB2312" w:eastAsia="仿宋_GB2312" w:hAnsi="宋体" w:hint="eastAsia"/>
          <w:sz w:val="32"/>
          <w:szCs w:val="32"/>
        </w:rPr>
        <w:t>，</w:t>
      </w:r>
      <w:r w:rsidR="00F52945" w:rsidRPr="00F52945">
        <w:rPr>
          <w:rFonts w:ascii="仿宋_GB2312" w:eastAsia="仿宋_GB2312" w:hAnsi="宋体"/>
          <w:sz w:val="32"/>
          <w:szCs w:val="32"/>
        </w:rPr>
        <w:t>为期</w:t>
      </w:r>
      <w:r w:rsidR="008F5545">
        <w:rPr>
          <w:rFonts w:ascii="仿宋_GB2312" w:eastAsia="仿宋_GB2312" w:hAnsi="宋体"/>
          <w:sz w:val="32"/>
          <w:szCs w:val="32"/>
        </w:rPr>
        <w:t>10</w:t>
      </w:r>
      <w:r w:rsidR="00710E6A">
        <w:rPr>
          <w:rFonts w:ascii="仿宋_GB2312" w:eastAsia="仿宋_GB2312" w:hAnsi="宋体"/>
          <w:sz w:val="32"/>
          <w:szCs w:val="32"/>
        </w:rPr>
        <w:t>天</w:t>
      </w:r>
      <w:r w:rsidR="00A60EC3">
        <w:rPr>
          <w:rFonts w:ascii="仿宋_GB2312" w:eastAsia="仿宋_GB2312" w:hAnsi="宋体" w:hint="eastAsia"/>
          <w:sz w:val="32"/>
          <w:szCs w:val="32"/>
        </w:rPr>
        <w:t>。</w:t>
      </w:r>
    </w:p>
    <w:p w:rsidR="00CB612F" w:rsidRDefault="003C0DD0" w:rsidP="00723B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53CDA">
        <w:rPr>
          <w:rFonts w:ascii="仿宋_GB2312" w:eastAsia="仿宋_GB2312" w:hAnsi="宋体" w:hint="eastAsia"/>
          <w:sz w:val="32"/>
          <w:szCs w:val="32"/>
        </w:rPr>
        <w:t>地点</w:t>
      </w:r>
      <w:r w:rsidR="00CB612F">
        <w:rPr>
          <w:rFonts w:ascii="仿宋_GB2312" w:eastAsia="仿宋_GB2312" w:hAnsi="宋体" w:hint="eastAsia"/>
          <w:sz w:val="32"/>
          <w:szCs w:val="32"/>
        </w:rPr>
        <w:t>：</w:t>
      </w:r>
      <w:r w:rsidR="000D3EBF" w:rsidRPr="000D3EBF">
        <w:rPr>
          <w:rFonts w:ascii="仿宋_GB2312" w:eastAsia="仿宋_GB2312" w:hAnsi="宋体" w:hint="eastAsia"/>
          <w:sz w:val="32"/>
          <w:szCs w:val="32"/>
        </w:rPr>
        <w:t>暨南大学管理学院</w:t>
      </w:r>
      <w:r w:rsidR="006067C6">
        <w:rPr>
          <w:rFonts w:ascii="仿宋_GB2312" w:eastAsia="仿宋_GB2312" w:hAnsi="宋体" w:hint="eastAsia"/>
          <w:sz w:val="32"/>
          <w:szCs w:val="32"/>
        </w:rPr>
        <w:t>2</w:t>
      </w:r>
      <w:r w:rsidR="006067C6">
        <w:rPr>
          <w:rFonts w:ascii="仿宋_GB2312" w:eastAsia="仿宋_GB2312" w:hAnsi="宋体"/>
          <w:sz w:val="32"/>
          <w:szCs w:val="32"/>
        </w:rPr>
        <w:t>20</w:t>
      </w:r>
      <w:r w:rsidR="00690338">
        <w:rPr>
          <w:rFonts w:ascii="仿宋_GB2312" w:eastAsia="仿宋_GB2312" w:hAnsi="宋体" w:hint="eastAsia"/>
          <w:sz w:val="32"/>
          <w:szCs w:val="32"/>
        </w:rPr>
        <w:t>教室</w:t>
      </w:r>
      <w:r w:rsidR="00CB612F">
        <w:rPr>
          <w:rFonts w:ascii="仿宋_GB2312" w:eastAsia="仿宋_GB2312" w:hAnsi="宋体" w:hint="eastAsia"/>
          <w:sz w:val="32"/>
          <w:szCs w:val="32"/>
        </w:rPr>
        <w:t>（地址：</w:t>
      </w:r>
      <w:r w:rsidR="0091335C" w:rsidRPr="0091335C">
        <w:rPr>
          <w:rFonts w:ascii="仿宋_GB2312" w:eastAsia="仿宋_GB2312" w:hAnsi="宋体" w:hint="eastAsia"/>
          <w:sz w:val="32"/>
          <w:szCs w:val="32"/>
        </w:rPr>
        <w:t>广东省广州市天河区黄埔大道西</w:t>
      </w:r>
      <w:r w:rsidR="0091335C" w:rsidRPr="0091335C">
        <w:rPr>
          <w:rFonts w:ascii="仿宋_GB2312" w:eastAsia="仿宋_GB2312" w:hAnsi="宋体"/>
          <w:sz w:val="32"/>
          <w:szCs w:val="32"/>
        </w:rPr>
        <w:t>601号</w:t>
      </w:r>
      <w:r w:rsidR="00CB612F">
        <w:rPr>
          <w:rFonts w:ascii="仿宋_GB2312" w:eastAsia="仿宋_GB2312" w:hAnsi="宋体" w:hint="eastAsia"/>
          <w:sz w:val="32"/>
          <w:szCs w:val="32"/>
        </w:rPr>
        <w:t>）</w:t>
      </w:r>
      <w:r w:rsidR="00FD1739">
        <w:rPr>
          <w:rFonts w:ascii="仿宋_GB2312" w:eastAsia="仿宋_GB2312" w:hAnsi="宋体" w:hint="eastAsia"/>
          <w:sz w:val="32"/>
          <w:szCs w:val="32"/>
        </w:rPr>
        <w:t>。</w:t>
      </w:r>
    </w:p>
    <w:p w:rsidR="00F36AE4" w:rsidRDefault="00F36AE4" w:rsidP="00723BA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举办</w:t>
      </w:r>
      <w:r>
        <w:rPr>
          <w:rFonts w:ascii="黑体" w:eastAsia="黑体" w:hAnsi="黑体"/>
          <w:sz w:val="32"/>
          <w:szCs w:val="32"/>
        </w:rPr>
        <w:t>单位</w:t>
      </w:r>
    </w:p>
    <w:p w:rsidR="00F36AE4" w:rsidRPr="00677143" w:rsidRDefault="00677143" w:rsidP="0067714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36AE4" w:rsidRPr="00677143">
        <w:rPr>
          <w:rFonts w:ascii="仿宋_GB2312" w:eastAsia="仿宋_GB2312"/>
          <w:sz w:val="32"/>
          <w:szCs w:val="32"/>
        </w:rPr>
        <w:t>主办</w:t>
      </w:r>
      <w:r w:rsidR="00F36AE4" w:rsidRPr="00677143">
        <w:rPr>
          <w:rFonts w:ascii="仿宋_GB2312" w:eastAsia="仿宋_GB2312" w:hint="eastAsia"/>
          <w:sz w:val="32"/>
          <w:szCs w:val="32"/>
        </w:rPr>
        <w:t>单位</w:t>
      </w:r>
      <w:r w:rsidR="00F36AE4" w:rsidRPr="00677143">
        <w:rPr>
          <w:rFonts w:ascii="仿宋_GB2312" w:eastAsia="仿宋_GB2312"/>
          <w:sz w:val="32"/>
          <w:szCs w:val="32"/>
        </w:rPr>
        <w:t>：</w:t>
      </w:r>
      <w:r w:rsidR="002D2EDB" w:rsidRPr="00677143">
        <w:rPr>
          <w:rFonts w:ascii="仿宋_GB2312" w:eastAsia="仿宋_GB2312" w:hint="eastAsia"/>
          <w:sz w:val="32"/>
          <w:szCs w:val="32"/>
        </w:rPr>
        <w:t>广东省律师协会</w:t>
      </w:r>
      <w:r w:rsidR="00A04C1E" w:rsidRPr="00677143">
        <w:rPr>
          <w:rFonts w:ascii="仿宋_GB2312" w:eastAsia="仿宋_GB2312" w:hint="eastAsia"/>
          <w:sz w:val="32"/>
          <w:szCs w:val="32"/>
        </w:rPr>
        <w:t>。</w:t>
      </w:r>
    </w:p>
    <w:p w:rsidR="00F36AE4" w:rsidRPr="00862622" w:rsidRDefault="00862622" w:rsidP="00862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36AE4" w:rsidRPr="00862622">
        <w:rPr>
          <w:rFonts w:ascii="仿宋_GB2312" w:eastAsia="仿宋_GB2312" w:hint="eastAsia"/>
          <w:sz w:val="32"/>
          <w:szCs w:val="32"/>
        </w:rPr>
        <w:t>承办单位</w:t>
      </w:r>
      <w:r w:rsidR="00F36AE4" w:rsidRPr="00862622">
        <w:rPr>
          <w:rFonts w:ascii="仿宋_GB2312" w:eastAsia="仿宋_GB2312"/>
          <w:sz w:val="32"/>
          <w:szCs w:val="32"/>
        </w:rPr>
        <w:t>：</w:t>
      </w:r>
      <w:r w:rsidR="00D059D7" w:rsidRPr="00862622">
        <w:rPr>
          <w:rFonts w:ascii="仿宋_GB2312" w:eastAsia="仿宋_GB2312" w:hint="eastAsia"/>
          <w:sz w:val="32"/>
          <w:szCs w:val="32"/>
        </w:rPr>
        <w:t>省律协律所建设指导工委、</w:t>
      </w:r>
      <w:r w:rsidR="002D2EDB" w:rsidRPr="00862622">
        <w:rPr>
          <w:rFonts w:ascii="仿宋_GB2312" w:eastAsia="仿宋_GB2312" w:hint="eastAsia"/>
          <w:sz w:val="32"/>
          <w:szCs w:val="32"/>
        </w:rPr>
        <w:t>暨南大学</w:t>
      </w:r>
      <w:r w:rsidR="00D059D7" w:rsidRPr="00862622">
        <w:rPr>
          <w:rFonts w:ascii="仿宋_GB2312" w:eastAsia="仿宋_GB2312" w:hint="eastAsia"/>
          <w:sz w:val="32"/>
          <w:szCs w:val="32"/>
        </w:rPr>
        <w:t>管理学院</w:t>
      </w:r>
      <w:r w:rsidR="00A04C1E" w:rsidRPr="00862622">
        <w:rPr>
          <w:rFonts w:ascii="仿宋_GB2312" w:eastAsia="仿宋_GB2312" w:hint="eastAsia"/>
          <w:sz w:val="32"/>
          <w:szCs w:val="32"/>
        </w:rPr>
        <w:t>。</w:t>
      </w:r>
    </w:p>
    <w:p w:rsidR="00375C3B" w:rsidRPr="00F36AE4" w:rsidRDefault="00F36AE4" w:rsidP="00723BA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36AE4">
        <w:rPr>
          <w:rFonts w:ascii="黑体" w:eastAsia="黑体" w:hAnsi="黑体" w:hint="eastAsia"/>
          <w:sz w:val="32"/>
          <w:szCs w:val="32"/>
        </w:rPr>
        <w:t>三、</w:t>
      </w:r>
      <w:r w:rsidR="00375C3B" w:rsidRPr="00F36AE4">
        <w:rPr>
          <w:rFonts w:ascii="黑体" w:eastAsia="黑体" w:hAnsi="黑体" w:hint="eastAsia"/>
          <w:sz w:val="32"/>
          <w:szCs w:val="32"/>
        </w:rPr>
        <w:t>培训人</w:t>
      </w:r>
      <w:r w:rsidR="00375C3B" w:rsidRPr="00F36AE4">
        <w:rPr>
          <w:rFonts w:ascii="黑体" w:eastAsia="黑体" w:hAnsi="黑体"/>
          <w:sz w:val="32"/>
          <w:szCs w:val="32"/>
        </w:rPr>
        <w:t>员</w:t>
      </w:r>
    </w:p>
    <w:p w:rsidR="00BE7E03" w:rsidRDefault="00BE7E03" w:rsidP="00723BAE">
      <w:pPr>
        <w:spacing w:line="580" w:lineRule="exact"/>
        <w:ind w:rightChars="-27" w:right="-57" w:firstLineChars="200" w:firstLine="640"/>
        <w:rPr>
          <w:rFonts w:ascii="仿宋_GB2312" w:eastAsia="仿宋_GB2312" w:hAnsi="宋体"/>
          <w:sz w:val="32"/>
          <w:szCs w:val="32"/>
        </w:rPr>
      </w:pPr>
      <w:r w:rsidRPr="00BE7E03">
        <w:rPr>
          <w:rFonts w:ascii="仿宋_GB2312" w:eastAsia="仿宋_GB2312" w:hAnsi="宋体" w:hint="eastAsia"/>
          <w:sz w:val="32"/>
          <w:szCs w:val="32"/>
        </w:rPr>
        <w:t>参加首批培训人员</w:t>
      </w:r>
      <w:r>
        <w:rPr>
          <w:rFonts w:ascii="仿宋_GB2312" w:eastAsia="仿宋_GB2312" w:hAnsi="宋体"/>
          <w:sz w:val="32"/>
          <w:szCs w:val="32"/>
        </w:rPr>
        <w:t>8</w:t>
      </w:r>
      <w:r w:rsidRPr="00BE7E03">
        <w:rPr>
          <w:rFonts w:ascii="仿宋_GB2312" w:eastAsia="仿宋_GB2312" w:hAnsi="宋体"/>
          <w:sz w:val="32"/>
          <w:szCs w:val="32"/>
        </w:rPr>
        <w:t>0人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7E4ED2" w:rsidRPr="007E4ED2">
        <w:rPr>
          <w:rFonts w:ascii="仿宋_GB2312" w:eastAsia="仿宋_GB2312" w:hAnsi="宋体" w:hint="eastAsia"/>
          <w:sz w:val="32"/>
          <w:szCs w:val="32"/>
        </w:rPr>
        <w:t>由各市律协推荐</w:t>
      </w:r>
      <w:r w:rsidR="007E4ED2">
        <w:rPr>
          <w:rFonts w:ascii="仿宋_GB2312" w:eastAsia="仿宋_GB2312" w:hAnsi="宋体" w:hint="eastAsia"/>
          <w:sz w:val="32"/>
          <w:szCs w:val="32"/>
        </w:rPr>
        <w:t>，</w:t>
      </w:r>
      <w:r w:rsidR="00D44BD7">
        <w:rPr>
          <w:rFonts w:ascii="仿宋_GB2312" w:eastAsia="仿宋_GB2312" w:hAnsi="宋体" w:hint="eastAsia"/>
          <w:sz w:val="32"/>
          <w:szCs w:val="32"/>
        </w:rPr>
        <w:t>具体名额分配如下：</w:t>
      </w:r>
      <w:r w:rsidRPr="00BE7E03">
        <w:rPr>
          <w:rFonts w:ascii="仿宋_GB2312" w:eastAsia="仿宋_GB2312" w:hAnsi="宋体" w:hint="eastAsia"/>
          <w:sz w:val="32"/>
          <w:szCs w:val="32"/>
        </w:rPr>
        <w:t>广州、深圳各</w:t>
      </w:r>
      <w:r w:rsidRPr="00BE7E03">
        <w:rPr>
          <w:rFonts w:ascii="仿宋_GB2312" w:eastAsia="仿宋_GB2312" w:hAnsi="宋体"/>
          <w:sz w:val="32"/>
          <w:szCs w:val="32"/>
        </w:rPr>
        <w:t>1</w:t>
      </w:r>
      <w:r w:rsidR="005B514E">
        <w:rPr>
          <w:rFonts w:ascii="仿宋_GB2312" w:eastAsia="仿宋_GB2312" w:hAnsi="宋体"/>
          <w:sz w:val="32"/>
          <w:szCs w:val="32"/>
        </w:rPr>
        <w:t>2</w:t>
      </w:r>
      <w:r w:rsidRPr="00BE7E03">
        <w:rPr>
          <w:rFonts w:ascii="仿宋_GB2312" w:eastAsia="仿宋_GB2312" w:hAnsi="宋体"/>
          <w:sz w:val="32"/>
          <w:szCs w:val="32"/>
        </w:rPr>
        <w:t>个名额；东莞、佛山、珠海、中山、惠州、江门各5个名额；其他各地律协各</w:t>
      </w:r>
      <w:r w:rsidR="005B514E">
        <w:rPr>
          <w:rFonts w:ascii="仿宋_GB2312" w:eastAsia="仿宋_GB2312" w:hAnsi="宋体"/>
          <w:sz w:val="32"/>
          <w:szCs w:val="32"/>
        </w:rPr>
        <w:t>2</w:t>
      </w:r>
      <w:r w:rsidRPr="00BE7E03">
        <w:rPr>
          <w:rFonts w:ascii="仿宋_GB2312" w:eastAsia="仿宋_GB2312" w:hAnsi="宋体"/>
          <w:sz w:val="32"/>
          <w:szCs w:val="32"/>
        </w:rPr>
        <w:t>个名额。</w:t>
      </w:r>
    </w:p>
    <w:p w:rsidR="005F65B5" w:rsidRDefault="005F65B5" w:rsidP="00723BAE">
      <w:pPr>
        <w:spacing w:line="580" w:lineRule="exact"/>
        <w:ind w:rightChars="-27" w:right="-57" w:firstLineChars="200" w:firstLine="640"/>
        <w:rPr>
          <w:rFonts w:ascii="仿宋_GB2312" w:eastAsia="仿宋_GB2312" w:hAnsi="宋体"/>
          <w:sz w:val="32"/>
          <w:szCs w:val="32"/>
        </w:rPr>
      </w:pPr>
      <w:r w:rsidRPr="005F65B5">
        <w:rPr>
          <w:rFonts w:ascii="仿宋_GB2312" w:eastAsia="仿宋_GB2312" w:hAnsi="宋体" w:hint="eastAsia"/>
          <w:sz w:val="32"/>
          <w:szCs w:val="32"/>
        </w:rPr>
        <w:t>参训人员应具备以下条件：</w:t>
      </w:r>
    </w:p>
    <w:p w:rsidR="005F65B5" w:rsidRPr="005F65B5" w:rsidRDefault="005F65B5" w:rsidP="005F65B5">
      <w:pPr>
        <w:spacing w:line="580" w:lineRule="exact"/>
        <w:ind w:rightChars="-27" w:right="-57" w:firstLineChars="200" w:firstLine="640"/>
        <w:rPr>
          <w:rFonts w:ascii="仿宋_GB2312" w:eastAsia="仿宋_GB2312" w:hAnsi="宋体"/>
          <w:sz w:val="32"/>
          <w:szCs w:val="32"/>
        </w:rPr>
      </w:pPr>
      <w:r w:rsidRPr="005F65B5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5F65B5">
        <w:rPr>
          <w:rFonts w:ascii="仿宋_GB2312" w:eastAsia="仿宋_GB2312" w:hAnsi="宋体"/>
          <w:sz w:val="32"/>
          <w:szCs w:val="32"/>
        </w:rPr>
        <w:t>在律所担任主任、管委会主任</w:t>
      </w:r>
      <w:r w:rsidR="00FC0243">
        <w:rPr>
          <w:rFonts w:ascii="仿宋_GB2312" w:eastAsia="仿宋_GB2312" w:hAnsi="宋体" w:hint="eastAsia"/>
          <w:sz w:val="32"/>
          <w:szCs w:val="32"/>
        </w:rPr>
        <w:t>（律所管理</w:t>
      </w:r>
      <w:r w:rsidR="0091095C">
        <w:rPr>
          <w:rFonts w:ascii="仿宋_GB2312" w:eastAsia="仿宋_GB2312" w:hAnsi="宋体" w:hint="eastAsia"/>
          <w:sz w:val="32"/>
          <w:szCs w:val="32"/>
        </w:rPr>
        <w:t>合伙人</w:t>
      </w:r>
      <w:r w:rsidR="00FC0243">
        <w:rPr>
          <w:rFonts w:ascii="仿宋_GB2312" w:eastAsia="仿宋_GB2312" w:hAnsi="宋体" w:hint="eastAsia"/>
          <w:sz w:val="32"/>
          <w:szCs w:val="32"/>
        </w:rPr>
        <w:t>）</w:t>
      </w:r>
      <w:r w:rsidRPr="005F65B5">
        <w:rPr>
          <w:rFonts w:ascii="仿宋_GB2312" w:eastAsia="仿宋_GB2312" w:hAnsi="宋体"/>
          <w:sz w:val="32"/>
          <w:szCs w:val="32"/>
        </w:rPr>
        <w:t>或是分所负责人；</w:t>
      </w:r>
    </w:p>
    <w:p w:rsidR="005F65B5" w:rsidRPr="005F65B5" w:rsidRDefault="005F65B5" w:rsidP="005F65B5">
      <w:pPr>
        <w:spacing w:line="580" w:lineRule="exact"/>
        <w:ind w:rightChars="-27" w:right="-57" w:firstLineChars="200" w:firstLine="640"/>
        <w:rPr>
          <w:rFonts w:ascii="仿宋_GB2312" w:eastAsia="仿宋_GB2312" w:hAnsi="宋体"/>
          <w:sz w:val="32"/>
          <w:szCs w:val="32"/>
        </w:rPr>
      </w:pPr>
      <w:r w:rsidRPr="005F65B5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5F65B5">
        <w:rPr>
          <w:rFonts w:ascii="仿宋_GB2312" w:eastAsia="仿宋_GB2312" w:hAnsi="宋体"/>
          <w:sz w:val="32"/>
          <w:szCs w:val="32"/>
        </w:rPr>
        <w:t>执业</w:t>
      </w:r>
      <w:r w:rsidR="008C4803">
        <w:rPr>
          <w:rFonts w:ascii="仿宋_GB2312" w:eastAsia="仿宋_GB2312" w:hAnsi="宋体" w:hint="eastAsia"/>
          <w:sz w:val="32"/>
          <w:szCs w:val="32"/>
        </w:rPr>
        <w:t>时间8</w:t>
      </w:r>
      <w:r w:rsidRPr="005F65B5">
        <w:rPr>
          <w:rFonts w:ascii="仿宋_GB2312" w:eastAsia="仿宋_GB2312" w:hAnsi="宋体"/>
          <w:sz w:val="32"/>
          <w:szCs w:val="32"/>
        </w:rPr>
        <w:t>年以上，在律师事务所管理与建设方面具有一定经验</w:t>
      </w:r>
      <w:r w:rsidR="000B1F15">
        <w:rPr>
          <w:rFonts w:ascii="仿宋_GB2312" w:eastAsia="仿宋_GB2312" w:hAnsi="宋体" w:hint="eastAsia"/>
          <w:sz w:val="32"/>
          <w:szCs w:val="32"/>
        </w:rPr>
        <w:t>。</w:t>
      </w:r>
    </w:p>
    <w:p w:rsidR="008E07B5" w:rsidRPr="00C525C4" w:rsidRDefault="00D313BE" w:rsidP="00723BAE">
      <w:pPr>
        <w:spacing w:line="580" w:lineRule="exact"/>
        <w:ind w:rightChars="-27" w:right="-57" w:firstLineChars="200" w:firstLine="640"/>
        <w:rPr>
          <w:rFonts w:ascii="黑体" w:eastAsia="黑体" w:hAnsi="黑体"/>
          <w:sz w:val="32"/>
          <w:szCs w:val="32"/>
        </w:rPr>
      </w:pPr>
      <w:r w:rsidRPr="00C525C4">
        <w:rPr>
          <w:rFonts w:ascii="黑体" w:eastAsia="黑体" w:hAnsi="黑体" w:hint="eastAsia"/>
          <w:sz w:val="32"/>
          <w:szCs w:val="32"/>
        </w:rPr>
        <w:t>四</w:t>
      </w:r>
      <w:r w:rsidR="00B02580" w:rsidRPr="00C525C4">
        <w:rPr>
          <w:rFonts w:ascii="黑体" w:eastAsia="黑体" w:hAnsi="黑体" w:hint="eastAsia"/>
          <w:sz w:val="32"/>
          <w:szCs w:val="32"/>
        </w:rPr>
        <w:t>、</w:t>
      </w:r>
      <w:r w:rsidR="00375C3B" w:rsidRPr="00C525C4">
        <w:rPr>
          <w:rFonts w:ascii="黑体" w:eastAsia="黑体" w:hAnsi="黑体" w:hint="eastAsia"/>
          <w:sz w:val="32"/>
          <w:szCs w:val="32"/>
        </w:rPr>
        <w:t>培训</w:t>
      </w:r>
      <w:r w:rsidR="00F33FF0" w:rsidRPr="00C525C4">
        <w:rPr>
          <w:rFonts w:ascii="黑体" w:eastAsia="黑体" w:hAnsi="黑体" w:hint="eastAsia"/>
          <w:sz w:val="32"/>
          <w:szCs w:val="32"/>
        </w:rPr>
        <w:t>内容</w:t>
      </w:r>
    </w:p>
    <w:p w:rsidR="00D313BE" w:rsidRDefault="00F33FF0" w:rsidP="00723BAE">
      <w:pPr>
        <w:spacing w:line="580" w:lineRule="exact"/>
        <w:ind w:rightChars="-27" w:right="-5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含熔炼高效团队、律所管理角色认知及职业素养、律所管理的热点与难点问题剖析等15个主题（详见附件</w:t>
      </w:r>
      <w:r w:rsidR="00902CDD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D313BE" w:rsidRPr="00D313BE">
        <w:rPr>
          <w:rFonts w:ascii="仿宋_GB2312" w:eastAsia="仿宋_GB2312" w:hAnsi="宋体" w:hint="eastAsia"/>
          <w:sz w:val="32"/>
          <w:szCs w:val="32"/>
        </w:rPr>
        <w:t>。</w:t>
      </w:r>
    </w:p>
    <w:p w:rsidR="00DE02AD" w:rsidRPr="004378C8" w:rsidRDefault="00DE02AD" w:rsidP="00723BA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378C8">
        <w:rPr>
          <w:rFonts w:ascii="黑体" w:eastAsia="黑体" w:hAnsi="黑体" w:hint="eastAsia"/>
          <w:sz w:val="32"/>
          <w:szCs w:val="32"/>
        </w:rPr>
        <w:t>五、培训师资</w:t>
      </w:r>
    </w:p>
    <w:p w:rsidR="00DE02AD" w:rsidRDefault="00E53DE7" w:rsidP="00723BAE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3DE7">
        <w:rPr>
          <w:rFonts w:ascii="仿宋_GB2312" w:eastAsia="仿宋_GB2312" w:hint="eastAsia"/>
          <w:sz w:val="32"/>
          <w:szCs w:val="32"/>
        </w:rPr>
        <w:t>本期培训班由</w:t>
      </w:r>
      <w:r>
        <w:rPr>
          <w:rFonts w:ascii="仿宋_GB2312" w:eastAsia="仿宋_GB2312" w:hint="eastAsia"/>
          <w:sz w:val="32"/>
          <w:szCs w:val="32"/>
        </w:rPr>
        <w:t>暨南大学管理学院安排院内知名学者、教授到班授课</w:t>
      </w:r>
      <w:r w:rsidR="00DE02AD" w:rsidRPr="00AD2B2A">
        <w:rPr>
          <w:rFonts w:ascii="仿宋_GB2312" w:eastAsia="仿宋_GB2312" w:hint="eastAsia"/>
          <w:sz w:val="32"/>
          <w:szCs w:val="32"/>
        </w:rPr>
        <w:t>。</w:t>
      </w:r>
    </w:p>
    <w:p w:rsidR="00C84CF8" w:rsidRPr="00C84CF8" w:rsidRDefault="00C84CF8" w:rsidP="00723BAE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84CF8">
        <w:rPr>
          <w:rFonts w:ascii="黑体" w:eastAsia="黑体" w:hAnsi="黑体" w:hint="eastAsia"/>
          <w:sz w:val="32"/>
          <w:szCs w:val="32"/>
        </w:rPr>
        <w:t>六、培训要求</w:t>
      </w:r>
    </w:p>
    <w:p w:rsidR="00C84CF8" w:rsidRDefault="00C84CF8" w:rsidP="00FC024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1.参训</w:t>
      </w:r>
      <w:r w:rsidRPr="00C84CF8">
        <w:rPr>
          <w:rFonts w:ascii="仿宋_GB2312" w:eastAsia="仿宋_GB2312" w:hint="eastAsia"/>
          <w:sz w:val="32"/>
          <w:szCs w:val="32"/>
        </w:rPr>
        <w:t>期间实行考勤制度，原则上不允许出现缺席、</w:t>
      </w:r>
      <w:r w:rsidR="00954C8B">
        <w:rPr>
          <w:rFonts w:ascii="仿宋_GB2312" w:eastAsia="仿宋_GB2312" w:hint="eastAsia"/>
          <w:sz w:val="32"/>
          <w:szCs w:val="32"/>
        </w:rPr>
        <w:t>冒名顶替</w:t>
      </w:r>
      <w:r w:rsidRPr="00C84CF8">
        <w:rPr>
          <w:rFonts w:ascii="仿宋_GB2312" w:eastAsia="仿宋_GB2312" w:hint="eastAsia"/>
          <w:sz w:val="32"/>
          <w:szCs w:val="32"/>
        </w:rPr>
        <w:t>、迟到早退等违纪行为。凡出现三次以上违纪行为的，将取消</w:t>
      </w:r>
      <w:r w:rsidR="00AF5144">
        <w:rPr>
          <w:rFonts w:ascii="仿宋_GB2312" w:eastAsia="仿宋_GB2312" w:hint="eastAsia"/>
          <w:sz w:val="32"/>
          <w:szCs w:val="32"/>
        </w:rPr>
        <w:lastRenderedPageBreak/>
        <w:t>学员的</w:t>
      </w:r>
      <w:r w:rsidRPr="00C84CF8">
        <w:rPr>
          <w:rFonts w:ascii="仿宋_GB2312" w:eastAsia="仿宋_GB2312" w:hint="eastAsia"/>
          <w:sz w:val="32"/>
          <w:szCs w:val="32"/>
        </w:rPr>
        <w:t>培训资格，</w:t>
      </w:r>
      <w:r w:rsidR="00954C8B">
        <w:rPr>
          <w:rFonts w:ascii="仿宋_GB2312" w:eastAsia="仿宋_GB2312" w:hint="eastAsia"/>
          <w:sz w:val="32"/>
          <w:szCs w:val="32"/>
        </w:rPr>
        <w:t>且</w:t>
      </w:r>
      <w:r w:rsidR="00AF5144">
        <w:rPr>
          <w:rFonts w:ascii="仿宋_GB2312" w:eastAsia="仿宋_GB2312" w:hint="eastAsia"/>
          <w:sz w:val="32"/>
          <w:szCs w:val="32"/>
        </w:rPr>
        <w:t>学员在</w:t>
      </w:r>
      <w:r w:rsidRPr="00C84CF8">
        <w:rPr>
          <w:rFonts w:ascii="仿宋_GB2312" w:eastAsia="仿宋_GB2312" w:hint="eastAsia"/>
          <w:sz w:val="32"/>
          <w:szCs w:val="32"/>
        </w:rPr>
        <w:t>一年内不得报名参加省律协</w:t>
      </w:r>
      <w:r w:rsidR="00AF5144">
        <w:rPr>
          <w:rFonts w:ascii="仿宋_GB2312" w:eastAsia="仿宋_GB2312" w:hint="eastAsia"/>
          <w:sz w:val="32"/>
          <w:szCs w:val="32"/>
        </w:rPr>
        <w:t>举办的其他类似</w:t>
      </w:r>
      <w:r w:rsidRPr="00C84CF8">
        <w:rPr>
          <w:rFonts w:ascii="仿宋_GB2312" w:eastAsia="仿宋_GB2312" w:hint="eastAsia"/>
          <w:sz w:val="32"/>
          <w:szCs w:val="32"/>
        </w:rPr>
        <w:t>培训活动。</w:t>
      </w:r>
    </w:p>
    <w:p w:rsidR="00C84CF8" w:rsidRPr="00AD2B2A" w:rsidRDefault="00AF5144" w:rsidP="00FC024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C84CF8" w:rsidRPr="00C84CF8">
        <w:rPr>
          <w:rFonts w:ascii="仿宋_GB2312" w:eastAsia="仿宋_GB2312"/>
          <w:sz w:val="32"/>
          <w:szCs w:val="32"/>
        </w:rPr>
        <w:t>.参加培训人员在结业时</w:t>
      </w:r>
      <w:r w:rsidR="007D5D70">
        <w:rPr>
          <w:rFonts w:ascii="仿宋_GB2312" w:eastAsia="仿宋_GB2312" w:hint="eastAsia"/>
          <w:sz w:val="32"/>
          <w:szCs w:val="32"/>
        </w:rPr>
        <w:t>需</w:t>
      </w:r>
      <w:r w:rsidR="00C84CF8" w:rsidRPr="00C84CF8">
        <w:rPr>
          <w:rFonts w:ascii="仿宋_GB2312" w:eastAsia="仿宋_GB2312"/>
          <w:sz w:val="32"/>
          <w:szCs w:val="32"/>
        </w:rPr>
        <w:t>提交一篇或以上的培训心得。</w:t>
      </w:r>
    </w:p>
    <w:p w:rsidR="00375C3B" w:rsidRPr="0051563D" w:rsidRDefault="00BB746F" w:rsidP="00FC0243">
      <w:pPr>
        <w:spacing w:line="540" w:lineRule="exact"/>
        <w:ind w:leftChars="-67" w:left="-141" w:right="640" w:firstLineChars="250" w:firstLine="800"/>
        <w:rPr>
          <w:rFonts w:ascii="黑体" w:eastAsia="黑体" w:hAnsi="黑体"/>
          <w:sz w:val="32"/>
          <w:szCs w:val="32"/>
        </w:rPr>
      </w:pPr>
      <w:r w:rsidRPr="0051563D">
        <w:rPr>
          <w:rFonts w:ascii="黑体" w:eastAsia="黑体" w:hAnsi="黑体" w:hint="eastAsia"/>
          <w:sz w:val="32"/>
          <w:szCs w:val="32"/>
        </w:rPr>
        <w:t>七</w:t>
      </w:r>
      <w:r w:rsidR="00375C3B" w:rsidRPr="0051563D">
        <w:rPr>
          <w:rFonts w:ascii="黑体" w:eastAsia="黑体" w:hAnsi="黑体"/>
          <w:sz w:val="32"/>
          <w:szCs w:val="32"/>
        </w:rPr>
        <w:t>、</w:t>
      </w:r>
      <w:r w:rsidR="00375C3B" w:rsidRPr="0051563D">
        <w:rPr>
          <w:rFonts w:ascii="黑体" w:eastAsia="黑体" w:hAnsi="黑体" w:hint="eastAsia"/>
          <w:sz w:val="32"/>
          <w:szCs w:val="32"/>
        </w:rPr>
        <w:t>其他事项</w:t>
      </w:r>
    </w:p>
    <w:p w:rsidR="003C0DD0" w:rsidRPr="00BE1409" w:rsidRDefault="001D7BB3" w:rsidP="00FC0243">
      <w:pPr>
        <w:spacing w:line="540" w:lineRule="exact"/>
        <w:ind w:right="84"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375C3B" w:rsidRPr="00E16205">
        <w:rPr>
          <w:rFonts w:ascii="仿宋_GB2312" w:eastAsia="仿宋_GB2312" w:hint="eastAsia"/>
          <w:sz w:val="32"/>
          <w:szCs w:val="32"/>
        </w:rPr>
        <w:t>请各市</w:t>
      </w:r>
      <w:r w:rsidR="00BB746F">
        <w:rPr>
          <w:rFonts w:ascii="仿宋_GB2312" w:eastAsia="仿宋_GB2312" w:hint="eastAsia"/>
          <w:sz w:val="32"/>
          <w:szCs w:val="32"/>
        </w:rPr>
        <w:t>律协</w:t>
      </w:r>
      <w:r w:rsidR="008B529D">
        <w:rPr>
          <w:rFonts w:ascii="仿宋_GB2312" w:eastAsia="仿宋_GB2312" w:hint="eastAsia"/>
          <w:sz w:val="32"/>
          <w:szCs w:val="32"/>
        </w:rPr>
        <w:t>通知</w:t>
      </w:r>
      <w:proofErr w:type="gramStart"/>
      <w:r w:rsidR="00FE16B0">
        <w:rPr>
          <w:rFonts w:ascii="仿宋_GB2312" w:eastAsia="仿宋_GB2312" w:hint="eastAsia"/>
          <w:sz w:val="32"/>
          <w:szCs w:val="32"/>
        </w:rPr>
        <w:t>当地律</w:t>
      </w:r>
      <w:proofErr w:type="gramEnd"/>
      <w:r w:rsidR="00FE16B0">
        <w:rPr>
          <w:rFonts w:ascii="仿宋_GB2312" w:eastAsia="仿宋_GB2312" w:hint="eastAsia"/>
          <w:sz w:val="32"/>
          <w:szCs w:val="32"/>
        </w:rPr>
        <w:t>所（</w:t>
      </w:r>
      <w:r w:rsidR="00FE16B0" w:rsidRPr="00FE16B0">
        <w:rPr>
          <w:rFonts w:ascii="仿宋_GB2312" w:eastAsia="仿宋_GB2312" w:hint="eastAsia"/>
          <w:sz w:val="32"/>
          <w:szCs w:val="32"/>
        </w:rPr>
        <w:t>每</w:t>
      </w:r>
      <w:r w:rsidR="008B529D">
        <w:rPr>
          <w:rFonts w:ascii="仿宋_GB2312" w:eastAsia="仿宋_GB2312" w:hint="eastAsia"/>
          <w:sz w:val="32"/>
          <w:szCs w:val="32"/>
        </w:rPr>
        <w:t>家律</w:t>
      </w:r>
      <w:r w:rsidR="00FE16B0" w:rsidRPr="00FE16B0">
        <w:rPr>
          <w:rFonts w:ascii="仿宋_GB2312" w:eastAsia="仿宋_GB2312" w:hint="eastAsia"/>
          <w:sz w:val="32"/>
          <w:szCs w:val="32"/>
        </w:rPr>
        <w:t>所限额</w:t>
      </w:r>
      <w:r w:rsidR="002D66A9">
        <w:rPr>
          <w:rFonts w:ascii="仿宋_GB2312" w:eastAsia="仿宋_GB2312" w:hint="eastAsia"/>
          <w:sz w:val="32"/>
          <w:szCs w:val="32"/>
        </w:rPr>
        <w:t>1名</w:t>
      </w:r>
      <w:r w:rsidR="00FE16B0">
        <w:rPr>
          <w:rFonts w:ascii="仿宋_GB2312" w:eastAsia="仿宋_GB2312" w:hint="eastAsia"/>
          <w:sz w:val="32"/>
          <w:szCs w:val="32"/>
        </w:rPr>
        <w:t>，</w:t>
      </w:r>
      <w:r w:rsidR="00FE16B0" w:rsidRPr="00FE16B0">
        <w:rPr>
          <w:rFonts w:ascii="仿宋_GB2312" w:eastAsia="仿宋_GB2312" w:hint="eastAsia"/>
          <w:sz w:val="32"/>
          <w:szCs w:val="32"/>
        </w:rPr>
        <w:t>分所可单独计算</w:t>
      </w:r>
      <w:r w:rsidR="00FE16B0">
        <w:rPr>
          <w:rFonts w:ascii="仿宋_GB2312" w:eastAsia="仿宋_GB2312" w:hint="eastAsia"/>
          <w:sz w:val="32"/>
          <w:szCs w:val="32"/>
        </w:rPr>
        <w:t>），</w:t>
      </w:r>
      <w:r w:rsidR="00BB746F" w:rsidRPr="00BB746F">
        <w:rPr>
          <w:rFonts w:ascii="仿宋_GB2312" w:eastAsia="仿宋_GB2312" w:hint="eastAsia"/>
          <w:sz w:val="32"/>
          <w:szCs w:val="32"/>
        </w:rPr>
        <w:t>尽快</w:t>
      </w:r>
      <w:r w:rsidR="00FE16B0">
        <w:rPr>
          <w:rFonts w:ascii="仿宋_GB2312" w:eastAsia="仿宋_GB2312" w:hint="eastAsia"/>
          <w:sz w:val="32"/>
          <w:szCs w:val="32"/>
        </w:rPr>
        <w:t>落实</w:t>
      </w:r>
      <w:r w:rsidR="00BB746F" w:rsidRPr="00BB746F">
        <w:rPr>
          <w:rFonts w:ascii="仿宋_GB2312" w:eastAsia="仿宋_GB2312" w:hint="eastAsia"/>
          <w:sz w:val="32"/>
          <w:szCs w:val="32"/>
        </w:rPr>
        <w:t>参</w:t>
      </w:r>
      <w:proofErr w:type="gramStart"/>
      <w:r w:rsidR="00BB746F" w:rsidRPr="00BB746F">
        <w:rPr>
          <w:rFonts w:ascii="仿宋_GB2312" w:eastAsia="仿宋_GB2312" w:hint="eastAsia"/>
          <w:sz w:val="32"/>
          <w:szCs w:val="32"/>
        </w:rPr>
        <w:t>训</w:t>
      </w:r>
      <w:proofErr w:type="gramEnd"/>
      <w:r w:rsidR="00BB746F" w:rsidRPr="00BB746F">
        <w:rPr>
          <w:rFonts w:ascii="仿宋_GB2312" w:eastAsia="仿宋_GB2312" w:hint="eastAsia"/>
          <w:sz w:val="32"/>
          <w:szCs w:val="32"/>
        </w:rPr>
        <w:t>人员名单</w:t>
      </w:r>
      <w:r w:rsidR="00FE16B0">
        <w:rPr>
          <w:rFonts w:ascii="仿宋_GB2312" w:eastAsia="仿宋_GB2312" w:hint="eastAsia"/>
          <w:sz w:val="32"/>
          <w:szCs w:val="32"/>
        </w:rPr>
        <w:t>并填写</w:t>
      </w:r>
      <w:r w:rsidR="00902CDD">
        <w:rPr>
          <w:rFonts w:ascii="仿宋_GB2312" w:eastAsia="仿宋_GB2312" w:hint="eastAsia"/>
          <w:sz w:val="32"/>
          <w:szCs w:val="32"/>
        </w:rPr>
        <w:t>报名表</w:t>
      </w:r>
      <w:r w:rsidR="002C6511">
        <w:rPr>
          <w:rFonts w:ascii="仿宋_GB2312" w:eastAsia="仿宋_GB2312" w:hint="eastAsia"/>
          <w:sz w:val="32"/>
          <w:szCs w:val="32"/>
        </w:rPr>
        <w:t>于</w:t>
      </w:r>
      <w:r w:rsidR="0039173F">
        <w:rPr>
          <w:rFonts w:ascii="仿宋_GB2312" w:eastAsia="仿宋_GB2312"/>
          <w:sz w:val="32"/>
          <w:szCs w:val="32"/>
        </w:rPr>
        <w:t>2</w:t>
      </w:r>
      <w:r w:rsidR="002C6511">
        <w:rPr>
          <w:rFonts w:ascii="仿宋_GB2312" w:eastAsia="仿宋_GB2312" w:hint="eastAsia"/>
          <w:sz w:val="32"/>
          <w:szCs w:val="32"/>
        </w:rPr>
        <w:t>月</w:t>
      </w:r>
      <w:r w:rsidR="00BB4E2A">
        <w:rPr>
          <w:rFonts w:ascii="仿宋_GB2312" w:eastAsia="仿宋_GB2312"/>
          <w:sz w:val="32"/>
          <w:szCs w:val="32"/>
        </w:rPr>
        <w:t>5</w:t>
      </w:r>
      <w:r w:rsidR="002C6511">
        <w:rPr>
          <w:rFonts w:ascii="仿宋_GB2312" w:eastAsia="仿宋_GB2312" w:hint="eastAsia"/>
          <w:sz w:val="32"/>
          <w:szCs w:val="32"/>
        </w:rPr>
        <w:t>日前报送</w:t>
      </w:r>
      <w:r w:rsidR="004F760E">
        <w:rPr>
          <w:rFonts w:ascii="仿宋_GB2312" w:eastAsia="仿宋_GB2312" w:hint="eastAsia"/>
          <w:sz w:val="32"/>
          <w:szCs w:val="32"/>
        </w:rPr>
        <w:t>含</w:t>
      </w:r>
      <w:r w:rsidR="00E32A66">
        <w:rPr>
          <w:rFonts w:ascii="仿宋_GB2312" w:eastAsia="仿宋_GB2312" w:hint="eastAsia"/>
          <w:sz w:val="32"/>
          <w:szCs w:val="32"/>
        </w:rPr>
        <w:t>律协及</w:t>
      </w:r>
      <w:r w:rsidR="004F760E">
        <w:rPr>
          <w:rFonts w:ascii="仿宋_GB2312" w:eastAsia="仿宋_GB2312" w:hint="eastAsia"/>
          <w:sz w:val="32"/>
          <w:szCs w:val="32"/>
        </w:rPr>
        <w:t>律所盖章的扫描件</w:t>
      </w:r>
      <w:r w:rsidR="00E32A66">
        <w:rPr>
          <w:rFonts w:ascii="仿宋_GB2312" w:eastAsia="仿宋_GB2312" w:hint="eastAsia"/>
          <w:sz w:val="32"/>
          <w:szCs w:val="32"/>
        </w:rPr>
        <w:t>、</w:t>
      </w:r>
      <w:r w:rsidR="004F760E">
        <w:rPr>
          <w:rFonts w:ascii="仿宋_GB2312" w:eastAsia="仿宋_GB2312" w:hint="eastAsia"/>
          <w:sz w:val="32"/>
          <w:szCs w:val="32"/>
        </w:rPr>
        <w:t>参训人员名单汇总表</w:t>
      </w:r>
      <w:r w:rsidR="002C6511">
        <w:rPr>
          <w:rFonts w:ascii="仿宋_GB2312" w:eastAsia="仿宋_GB2312" w:hint="eastAsia"/>
          <w:sz w:val="32"/>
          <w:szCs w:val="32"/>
        </w:rPr>
        <w:t>至省律协邮箱</w:t>
      </w:r>
      <w:r w:rsidR="00902CDD">
        <w:rPr>
          <w:rFonts w:ascii="仿宋_GB2312" w:eastAsia="仿宋_GB2312" w:hint="eastAsia"/>
          <w:sz w:val="32"/>
          <w:szCs w:val="32"/>
        </w:rPr>
        <w:t>。</w:t>
      </w:r>
    </w:p>
    <w:p w:rsidR="003C0DD0" w:rsidRDefault="001D7BB3" w:rsidP="00FC0243">
      <w:pPr>
        <w:spacing w:line="540" w:lineRule="exact"/>
        <w:ind w:right="8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6F61DE" w:rsidRPr="006F61DE">
        <w:rPr>
          <w:rFonts w:ascii="仿宋_GB2312" w:eastAsia="仿宋_GB2312" w:hint="eastAsia"/>
          <w:sz w:val="32"/>
          <w:szCs w:val="32"/>
        </w:rPr>
        <w:t>学员交通自理，</w:t>
      </w:r>
      <w:r w:rsidR="00D05D30">
        <w:rPr>
          <w:rFonts w:ascii="仿宋_GB2312" w:eastAsia="仿宋_GB2312" w:hint="eastAsia"/>
          <w:sz w:val="32"/>
          <w:szCs w:val="32"/>
        </w:rPr>
        <w:t>食宿</w:t>
      </w:r>
      <w:r w:rsidR="006F61DE" w:rsidRPr="006F61DE">
        <w:rPr>
          <w:rFonts w:ascii="仿宋_GB2312" w:eastAsia="仿宋_GB2312" w:hint="eastAsia"/>
          <w:sz w:val="32"/>
          <w:szCs w:val="32"/>
        </w:rPr>
        <w:t>由学院统一安排，费用由学员承担</w:t>
      </w:r>
      <w:r w:rsidR="00D05D30">
        <w:rPr>
          <w:rFonts w:ascii="仿宋_GB2312" w:eastAsia="仿宋_GB2312" w:hint="eastAsia"/>
          <w:sz w:val="32"/>
          <w:szCs w:val="32"/>
        </w:rPr>
        <w:t>（</w:t>
      </w:r>
      <w:r w:rsidR="006F61DE" w:rsidRPr="006F61DE">
        <w:rPr>
          <w:rFonts w:ascii="仿宋_GB2312" w:eastAsia="仿宋_GB2312" w:hint="eastAsia"/>
          <w:sz w:val="32"/>
          <w:szCs w:val="32"/>
        </w:rPr>
        <w:t>参考价格：住宿：</w:t>
      </w:r>
      <w:r w:rsidR="006F61DE" w:rsidRPr="006F61DE">
        <w:rPr>
          <w:rFonts w:ascii="仿宋_GB2312" w:eastAsia="仿宋_GB2312"/>
          <w:sz w:val="32"/>
          <w:szCs w:val="32"/>
        </w:rPr>
        <w:t>218-238元/</w:t>
      </w:r>
      <w:proofErr w:type="gramStart"/>
      <w:r w:rsidR="006F61DE" w:rsidRPr="006F61DE">
        <w:rPr>
          <w:rFonts w:ascii="仿宋_GB2312" w:eastAsia="仿宋_GB2312"/>
          <w:sz w:val="32"/>
          <w:szCs w:val="32"/>
        </w:rPr>
        <w:t>标双</w:t>
      </w:r>
      <w:proofErr w:type="gramEnd"/>
      <w:r w:rsidR="00902CDD">
        <w:rPr>
          <w:rFonts w:ascii="仿宋_GB2312" w:eastAsia="仿宋_GB2312" w:hint="eastAsia"/>
          <w:sz w:val="32"/>
          <w:szCs w:val="32"/>
        </w:rPr>
        <w:t>/天</w:t>
      </w:r>
      <w:r w:rsidR="006F61DE" w:rsidRPr="006F61DE">
        <w:rPr>
          <w:rFonts w:ascii="仿宋_GB2312" w:eastAsia="仿宋_GB2312"/>
          <w:sz w:val="32"/>
          <w:szCs w:val="32"/>
        </w:rPr>
        <w:t>；早餐</w:t>
      </w:r>
      <w:r w:rsidR="00141728">
        <w:rPr>
          <w:rFonts w:ascii="仿宋_GB2312" w:eastAsia="仿宋_GB2312"/>
          <w:sz w:val="32"/>
          <w:szCs w:val="32"/>
        </w:rPr>
        <w:t>30</w:t>
      </w:r>
      <w:r w:rsidR="00AC448C">
        <w:rPr>
          <w:rFonts w:ascii="仿宋_GB2312" w:eastAsia="仿宋_GB2312"/>
          <w:sz w:val="32"/>
          <w:szCs w:val="32"/>
        </w:rPr>
        <w:t>0</w:t>
      </w:r>
      <w:r w:rsidR="00CD55D3">
        <w:rPr>
          <w:rFonts w:ascii="仿宋_GB2312" w:eastAsia="仿宋_GB2312" w:hint="eastAsia"/>
          <w:sz w:val="32"/>
          <w:szCs w:val="32"/>
        </w:rPr>
        <w:t>元</w:t>
      </w:r>
      <w:r w:rsidR="00902CDD" w:rsidRPr="00902CDD">
        <w:rPr>
          <w:rFonts w:ascii="仿宋_GB2312" w:eastAsia="仿宋_GB2312"/>
          <w:sz w:val="32"/>
          <w:szCs w:val="32"/>
        </w:rPr>
        <w:t>/</w:t>
      </w:r>
      <w:r w:rsidR="00AC448C">
        <w:rPr>
          <w:rFonts w:ascii="仿宋_GB2312" w:eastAsia="仿宋_GB2312"/>
          <w:sz w:val="32"/>
          <w:szCs w:val="32"/>
        </w:rPr>
        <w:t>10</w:t>
      </w:r>
      <w:r w:rsidR="00AC448C">
        <w:rPr>
          <w:rFonts w:ascii="仿宋_GB2312" w:eastAsia="仿宋_GB2312" w:hint="eastAsia"/>
          <w:sz w:val="32"/>
          <w:szCs w:val="32"/>
        </w:rPr>
        <w:t>人/</w:t>
      </w:r>
      <w:r w:rsidR="00902CDD" w:rsidRPr="00902CDD">
        <w:rPr>
          <w:rFonts w:ascii="仿宋_GB2312" w:eastAsia="仿宋_GB2312"/>
          <w:sz w:val="32"/>
          <w:szCs w:val="32"/>
        </w:rPr>
        <w:t>天</w:t>
      </w:r>
      <w:r w:rsidR="006F61DE" w:rsidRPr="006F61DE">
        <w:rPr>
          <w:rFonts w:ascii="仿宋_GB2312" w:eastAsia="仿宋_GB2312"/>
          <w:sz w:val="32"/>
          <w:szCs w:val="32"/>
        </w:rPr>
        <w:t>；</w:t>
      </w:r>
      <w:r w:rsidR="00532F52">
        <w:rPr>
          <w:rFonts w:ascii="仿宋_GB2312" w:eastAsia="仿宋_GB2312" w:hint="eastAsia"/>
          <w:sz w:val="32"/>
          <w:szCs w:val="32"/>
        </w:rPr>
        <w:t>午</w:t>
      </w:r>
      <w:r w:rsidR="006F61DE" w:rsidRPr="006F61DE">
        <w:rPr>
          <w:rFonts w:ascii="仿宋_GB2312" w:eastAsia="仿宋_GB2312"/>
          <w:sz w:val="32"/>
          <w:szCs w:val="32"/>
        </w:rPr>
        <w:t>餐</w:t>
      </w:r>
      <w:r w:rsidR="00532F52">
        <w:rPr>
          <w:rFonts w:ascii="仿宋_GB2312" w:eastAsia="仿宋_GB2312" w:hint="eastAsia"/>
          <w:sz w:val="32"/>
          <w:szCs w:val="32"/>
        </w:rPr>
        <w:t>6</w:t>
      </w:r>
      <w:r w:rsidR="00532F52">
        <w:rPr>
          <w:rFonts w:ascii="仿宋_GB2312" w:eastAsia="仿宋_GB2312"/>
          <w:sz w:val="32"/>
          <w:szCs w:val="32"/>
        </w:rPr>
        <w:t>0</w:t>
      </w:r>
      <w:r w:rsidR="00AC448C">
        <w:rPr>
          <w:rFonts w:ascii="仿宋_GB2312" w:eastAsia="仿宋_GB2312"/>
          <w:sz w:val="32"/>
          <w:szCs w:val="32"/>
        </w:rPr>
        <w:t>0</w:t>
      </w:r>
      <w:r w:rsidR="006F61DE" w:rsidRPr="006F61DE">
        <w:rPr>
          <w:rFonts w:ascii="仿宋_GB2312" w:eastAsia="仿宋_GB2312"/>
          <w:sz w:val="32"/>
          <w:szCs w:val="32"/>
        </w:rPr>
        <w:t>元</w:t>
      </w:r>
      <w:r w:rsidR="00902CDD" w:rsidRPr="00902CDD">
        <w:rPr>
          <w:rFonts w:ascii="仿宋_GB2312" w:eastAsia="仿宋_GB2312"/>
          <w:sz w:val="32"/>
          <w:szCs w:val="32"/>
        </w:rPr>
        <w:t>/</w:t>
      </w:r>
      <w:r w:rsidR="00AC448C">
        <w:rPr>
          <w:rFonts w:ascii="仿宋_GB2312" w:eastAsia="仿宋_GB2312"/>
          <w:sz w:val="32"/>
          <w:szCs w:val="32"/>
        </w:rPr>
        <w:t>10</w:t>
      </w:r>
      <w:r w:rsidR="00AC448C">
        <w:rPr>
          <w:rFonts w:ascii="仿宋_GB2312" w:eastAsia="仿宋_GB2312" w:hint="eastAsia"/>
          <w:sz w:val="32"/>
          <w:szCs w:val="32"/>
        </w:rPr>
        <w:t>人/</w:t>
      </w:r>
      <w:r w:rsidR="00902CDD" w:rsidRPr="00902CDD">
        <w:rPr>
          <w:rFonts w:ascii="仿宋_GB2312" w:eastAsia="仿宋_GB2312"/>
          <w:sz w:val="32"/>
          <w:szCs w:val="32"/>
        </w:rPr>
        <w:t>天</w:t>
      </w:r>
      <w:r w:rsidR="006F61DE" w:rsidRPr="006F61DE">
        <w:rPr>
          <w:rFonts w:ascii="仿宋_GB2312" w:eastAsia="仿宋_GB2312"/>
          <w:sz w:val="32"/>
          <w:szCs w:val="32"/>
        </w:rPr>
        <w:t>，</w:t>
      </w:r>
      <w:r w:rsidR="00532F52">
        <w:rPr>
          <w:rFonts w:ascii="仿宋_GB2312" w:eastAsia="仿宋_GB2312" w:hint="eastAsia"/>
          <w:sz w:val="32"/>
          <w:szCs w:val="32"/>
        </w:rPr>
        <w:t>晚餐</w:t>
      </w:r>
      <w:r w:rsidR="00AC448C" w:rsidRPr="00AC448C">
        <w:rPr>
          <w:rFonts w:ascii="仿宋_GB2312" w:eastAsia="仿宋_GB2312"/>
          <w:sz w:val="32"/>
          <w:szCs w:val="32"/>
        </w:rPr>
        <w:t>600元/10人/天</w:t>
      </w:r>
      <w:r w:rsidR="00DC7E3D">
        <w:rPr>
          <w:rFonts w:ascii="仿宋_GB2312" w:eastAsia="仿宋_GB2312" w:hint="eastAsia"/>
          <w:sz w:val="32"/>
          <w:szCs w:val="32"/>
        </w:rPr>
        <w:t>，</w:t>
      </w:r>
      <w:r w:rsidR="006F61DE">
        <w:rPr>
          <w:rFonts w:ascii="仿宋_GB2312" w:eastAsia="仿宋_GB2312" w:hint="eastAsia"/>
          <w:sz w:val="32"/>
          <w:szCs w:val="32"/>
        </w:rPr>
        <w:t>届时将由</w:t>
      </w:r>
      <w:r w:rsidR="006F61DE" w:rsidRPr="006F61DE">
        <w:rPr>
          <w:rFonts w:ascii="仿宋_GB2312" w:eastAsia="仿宋_GB2312"/>
          <w:sz w:val="32"/>
          <w:szCs w:val="32"/>
        </w:rPr>
        <w:t>班委负责收取相关费用并交暨南大学开具</w:t>
      </w:r>
      <w:r w:rsidR="006F61DE">
        <w:rPr>
          <w:rFonts w:ascii="仿宋_GB2312" w:eastAsia="仿宋_GB2312" w:hint="eastAsia"/>
          <w:sz w:val="32"/>
          <w:szCs w:val="32"/>
        </w:rPr>
        <w:t>相关</w:t>
      </w:r>
      <w:r w:rsidR="006F61DE" w:rsidRPr="006F61DE">
        <w:rPr>
          <w:rFonts w:ascii="仿宋_GB2312" w:eastAsia="仿宋_GB2312"/>
          <w:sz w:val="32"/>
          <w:szCs w:val="32"/>
        </w:rPr>
        <w:t>票据</w:t>
      </w:r>
      <w:r w:rsidR="00D05D30">
        <w:rPr>
          <w:rFonts w:ascii="仿宋_GB2312" w:eastAsia="仿宋_GB2312" w:hint="eastAsia"/>
          <w:sz w:val="32"/>
          <w:szCs w:val="32"/>
        </w:rPr>
        <w:t>）</w:t>
      </w:r>
      <w:r w:rsidR="00902CDD">
        <w:rPr>
          <w:rFonts w:ascii="仿宋_GB2312" w:eastAsia="仿宋_GB2312" w:hint="eastAsia"/>
          <w:sz w:val="32"/>
          <w:szCs w:val="32"/>
        </w:rPr>
        <w:t>。</w:t>
      </w:r>
    </w:p>
    <w:p w:rsidR="00315CED" w:rsidRDefault="00315CED" w:rsidP="00FC0243">
      <w:pPr>
        <w:spacing w:line="540" w:lineRule="exact"/>
        <w:ind w:right="8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15CED">
        <w:rPr>
          <w:rFonts w:ascii="仿宋_GB2312" w:eastAsia="仿宋_GB2312" w:hint="eastAsia"/>
          <w:sz w:val="32"/>
          <w:szCs w:val="32"/>
        </w:rPr>
        <w:t>课程可能会根据需要作相应调整，以实际安排为准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D7BB3" w:rsidRDefault="00375C3B" w:rsidP="00FC0243">
      <w:pPr>
        <w:spacing w:line="540" w:lineRule="exact"/>
        <w:ind w:leftChars="321" w:left="674" w:right="640"/>
        <w:rPr>
          <w:rFonts w:ascii="仿宋_GB2312" w:eastAsia="仿宋_GB2312"/>
          <w:sz w:val="32"/>
          <w:szCs w:val="32"/>
        </w:rPr>
      </w:pPr>
      <w:r w:rsidRPr="00E16205">
        <w:rPr>
          <w:rFonts w:ascii="仿宋_GB2312" w:eastAsia="仿宋_GB2312" w:hint="eastAsia"/>
          <w:sz w:val="32"/>
          <w:szCs w:val="32"/>
        </w:rPr>
        <w:t>联系人：</w:t>
      </w:r>
      <w:r w:rsidR="00BB746F">
        <w:rPr>
          <w:rFonts w:ascii="仿宋_GB2312" w:eastAsia="仿宋_GB2312" w:hint="eastAsia"/>
          <w:sz w:val="32"/>
          <w:szCs w:val="32"/>
        </w:rPr>
        <w:t>刘静雅</w:t>
      </w:r>
      <w:r>
        <w:rPr>
          <w:rFonts w:ascii="仿宋_GB2312" w:eastAsia="仿宋_GB2312" w:hint="eastAsia"/>
          <w:sz w:val="32"/>
          <w:szCs w:val="32"/>
        </w:rPr>
        <w:t xml:space="preserve">     电</w:t>
      </w:r>
      <w:r w:rsidR="003C0DD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话</w:t>
      </w:r>
      <w:r>
        <w:rPr>
          <w:rFonts w:ascii="仿宋_GB2312" w:eastAsia="仿宋_GB2312"/>
          <w:sz w:val="32"/>
          <w:szCs w:val="32"/>
        </w:rPr>
        <w:t>：</w:t>
      </w:r>
      <w:r w:rsidRPr="00E16205">
        <w:rPr>
          <w:rFonts w:ascii="仿宋_GB2312" w:eastAsia="仿宋_GB2312" w:hint="eastAsia"/>
          <w:sz w:val="32"/>
          <w:szCs w:val="32"/>
        </w:rPr>
        <w:t>020-668269</w:t>
      </w:r>
      <w:r w:rsidR="00BB746F">
        <w:rPr>
          <w:rFonts w:ascii="仿宋_GB2312" w:eastAsia="仿宋_GB2312"/>
          <w:sz w:val="32"/>
          <w:szCs w:val="32"/>
        </w:rPr>
        <w:t>44</w:t>
      </w:r>
    </w:p>
    <w:p w:rsidR="009643AB" w:rsidRDefault="00375C3B" w:rsidP="00FC0243">
      <w:pPr>
        <w:spacing w:line="540" w:lineRule="exact"/>
        <w:ind w:leftChars="321" w:left="674" w:right="640"/>
        <w:rPr>
          <w:rFonts w:ascii="仿宋_GB2312" w:eastAsia="仿宋_GB2312" w:hAnsi="宋体"/>
          <w:sz w:val="32"/>
          <w:szCs w:val="32"/>
        </w:rPr>
      </w:pPr>
      <w:proofErr w:type="gramStart"/>
      <w:r w:rsidRPr="00E16205">
        <w:rPr>
          <w:rFonts w:ascii="仿宋_GB2312" w:eastAsia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E16205">
        <w:rPr>
          <w:rFonts w:ascii="仿宋_GB2312" w:eastAsia="仿宋_GB2312" w:hint="eastAsia"/>
          <w:sz w:val="32"/>
          <w:szCs w:val="32"/>
        </w:rPr>
        <w:t>箱：</w:t>
      </w:r>
      <w:r w:rsidR="00620F77" w:rsidRPr="00620F77">
        <w:rPr>
          <w:rFonts w:ascii="仿宋_GB2312" w:eastAsia="仿宋_GB2312"/>
          <w:color w:val="000000"/>
          <w:sz w:val="32"/>
          <w:szCs w:val="32"/>
        </w:rPr>
        <w:t>xinxibu@gdla.org.cn</w:t>
      </w:r>
      <w:r w:rsidRPr="00E16205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375C3B" w:rsidRPr="00B5386B" w:rsidRDefault="00375C3B" w:rsidP="00FC0243">
      <w:pPr>
        <w:spacing w:line="540" w:lineRule="exact"/>
        <w:ind w:leftChars="321" w:left="674" w:right="640"/>
        <w:rPr>
          <w:rFonts w:ascii="仿宋_GB2312" w:eastAsia="仿宋_GB2312"/>
          <w:color w:val="000000"/>
          <w:sz w:val="32"/>
          <w:szCs w:val="32"/>
        </w:rPr>
      </w:pPr>
      <w:r w:rsidRPr="00E16205">
        <w:rPr>
          <w:rFonts w:ascii="仿宋_GB2312" w:eastAsia="仿宋_GB2312" w:hAnsi="宋体" w:hint="eastAsia"/>
          <w:sz w:val="32"/>
          <w:szCs w:val="32"/>
        </w:rPr>
        <w:t xml:space="preserve">            </w:t>
      </w:r>
    </w:p>
    <w:p w:rsidR="00BB2DA7" w:rsidRDefault="00375C3B" w:rsidP="00FC0243">
      <w:pPr>
        <w:spacing w:line="540" w:lineRule="exact"/>
        <w:ind w:leftChars="338" w:left="1984" w:right="640" w:hangingChars="398" w:hanging="127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0F36CA" w:rsidRDefault="00EC7822" w:rsidP="00FC0243">
      <w:pPr>
        <w:spacing w:line="540" w:lineRule="exact"/>
        <w:ind w:right="64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 w:rsidR="000F36CA" w:rsidRPr="000F36CA">
        <w:rPr>
          <w:rFonts w:ascii="仿宋_GB2312" w:eastAsia="仿宋_GB2312" w:hAnsi="宋体" w:hint="eastAsia"/>
          <w:sz w:val="32"/>
          <w:szCs w:val="32"/>
        </w:rPr>
        <w:t>课程安排表</w:t>
      </w:r>
    </w:p>
    <w:p w:rsidR="00EC7822" w:rsidRPr="00EC7822" w:rsidRDefault="009A081A" w:rsidP="00FC0243">
      <w:pPr>
        <w:spacing w:line="540" w:lineRule="exact"/>
        <w:ind w:right="64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0F36CA" w:rsidRPr="000F36CA">
        <w:rPr>
          <w:rFonts w:ascii="仿宋_GB2312" w:eastAsia="仿宋_GB2312" w:hAnsi="宋体" w:hint="eastAsia"/>
          <w:sz w:val="32"/>
          <w:szCs w:val="32"/>
        </w:rPr>
        <w:t>律所管理高级研修班报名表</w:t>
      </w:r>
    </w:p>
    <w:p w:rsidR="008B529D" w:rsidRDefault="009A081A" w:rsidP="00FC0243">
      <w:pPr>
        <w:spacing w:line="540" w:lineRule="exact"/>
        <w:ind w:right="64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 w:rsidR="001D7BB3">
        <w:rPr>
          <w:rFonts w:ascii="仿宋_GB2312" w:eastAsia="仿宋_GB2312" w:hAnsi="宋体" w:hint="eastAsia"/>
          <w:sz w:val="32"/>
          <w:szCs w:val="32"/>
        </w:rPr>
        <w:t>.</w:t>
      </w:r>
      <w:r w:rsidR="000F36CA" w:rsidRPr="000F36CA">
        <w:rPr>
          <w:rFonts w:ascii="仿宋_GB2312" w:eastAsia="仿宋_GB2312" w:hAnsi="宋体" w:hint="eastAsia"/>
          <w:sz w:val="32"/>
          <w:szCs w:val="32"/>
        </w:rPr>
        <w:t>律所管理高级研修班</w:t>
      </w:r>
      <w:r w:rsidR="003B30A2">
        <w:rPr>
          <w:rFonts w:ascii="仿宋_GB2312" w:eastAsia="仿宋_GB2312" w:hAnsi="宋体" w:hint="eastAsia"/>
          <w:sz w:val="32"/>
          <w:szCs w:val="32"/>
        </w:rPr>
        <w:t>名单</w:t>
      </w:r>
      <w:r w:rsidR="000F36CA" w:rsidRPr="000F36CA">
        <w:rPr>
          <w:rFonts w:ascii="仿宋_GB2312" w:eastAsia="仿宋_GB2312" w:hAnsi="宋体" w:hint="eastAsia"/>
          <w:sz w:val="32"/>
          <w:szCs w:val="32"/>
        </w:rPr>
        <w:t>汇总表</w:t>
      </w:r>
    </w:p>
    <w:p w:rsidR="00B5386B" w:rsidRPr="00B5386B" w:rsidRDefault="00B5386B" w:rsidP="00FC0243">
      <w:pPr>
        <w:spacing w:line="540" w:lineRule="exact"/>
        <w:ind w:right="640" w:firstLineChars="200" w:firstLine="640"/>
        <w:rPr>
          <w:rFonts w:ascii="仿宋_GB2312" w:eastAsia="仿宋_GB2312" w:hAnsi="宋体"/>
          <w:sz w:val="32"/>
          <w:szCs w:val="32"/>
        </w:rPr>
      </w:pPr>
    </w:p>
    <w:p w:rsidR="00375C3B" w:rsidRDefault="00375C3B" w:rsidP="00FC0243">
      <w:pPr>
        <w:spacing w:line="540" w:lineRule="exact"/>
        <w:ind w:right="640" w:firstLineChars="200" w:firstLine="640"/>
        <w:rPr>
          <w:rFonts w:ascii="仿宋_GB2312" w:eastAsia="仿宋_GB2312" w:hAnsi="宋体"/>
          <w:sz w:val="32"/>
          <w:szCs w:val="32"/>
        </w:rPr>
      </w:pPr>
      <w:r w:rsidRPr="00E16205">
        <w:rPr>
          <w:rFonts w:ascii="仿宋_GB2312" w:eastAsia="仿宋_GB2312" w:hAnsi="宋体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 w:rsidR="00652F6E">
        <w:rPr>
          <w:rFonts w:ascii="仿宋_GB2312" w:eastAsia="仿宋_GB2312" w:hAnsi="宋体"/>
          <w:sz w:val="32"/>
          <w:szCs w:val="32"/>
        </w:rPr>
        <w:t xml:space="preserve"> </w:t>
      </w:r>
      <w:r w:rsidR="00175EB4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广东省</w:t>
      </w:r>
      <w:r>
        <w:rPr>
          <w:rFonts w:ascii="仿宋_GB2312" w:eastAsia="仿宋_GB2312" w:hAnsi="宋体"/>
          <w:sz w:val="32"/>
          <w:szCs w:val="32"/>
        </w:rPr>
        <w:t>律师协会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952AF0" w:rsidRPr="006E0DA4" w:rsidRDefault="00375C3B" w:rsidP="00FC0243">
      <w:pPr>
        <w:spacing w:line="540" w:lineRule="exact"/>
        <w:ind w:leftChars="1750" w:left="3675" w:right="640" w:firstLineChars="600" w:firstLine="1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</w:t>
      </w:r>
      <w:r w:rsidR="00E113A8"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年</w:t>
      </w:r>
      <w:r w:rsidR="004416DE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月</w:t>
      </w:r>
      <w:r w:rsidR="00BD1FD1" w:rsidRPr="006801C1">
        <w:rPr>
          <w:rFonts w:ascii="仿宋_GB2312" w:eastAsia="仿宋_GB2312" w:hAnsi="宋体"/>
          <w:sz w:val="32"/>
          <w:szCs w:val="32"/>
        </w:rPr>
        <w:t>1</w:t>
      </w:r>
      <w:r w:rsidR="004C4DA9"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="00453F4E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807F1B" w:rsidRPr="00082DE4" w:rsidRDefault="00807F1B" w:rsidP="00082DE4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  <w:r w:rsidRPr="00082DE4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5A1E1B">
        <w:rPr>
          <w:rFonts w:ascii="黑体" w:eastAsia="黑体" w:hAnsi="黑体"/>
          <w:sz w:val="32"/>
          <w:szCs w:val="32"/>
        </w:rPr>
        <w:t>1</w:t>
      </w:r>
    </w:p>
    <w:p w:rsidR="00807F1B" w:rsidRPr="00082DE4" w:rsidRDefault="00082DE4" w:rsidP="00082DE4">
      <w:pPr>
        <w:spacing w:line="680" w:lineRule="exact"/>
        <w:ind w:right="640"/>
        <w:jc w:val="center"/>
        <w:rPr>
          <w:rFonts w:ascii="微软简标宋" w:eastAsia="微软简标宋" w:hAnsi="黑体"/>
          <w:sz w:val="36"/>
          <w:szCs w:val="36"/>
        </w:rPr>
      </w:pPr>
      <w:r w:rsidRPr="00082DE4">
        <w:rPr>
          <w:rFonts w:ascii="微软简标宋" w:eastAsia="微软简标宋" w:hAnsi="黑体" w:hint="eastAsia"/>
          <w:sz w:val="36"/>
          <w:szCs w:val="36"/>
        </w:rPr>
        <w:t>课程安排表</w:t>
      </w:r>
    </w:p>
    <w:tbl>
      <w:tblPr>
        <w:tblW w:w="6825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841"/>
        <w:gridCol w:w="1823"/>
      </w:tblGrid>
      <w:tr w:rsidR="0026673B" w:rsidRPr="008E3B6C" w:rsidTr="0026673B">
        <w:trPr>
          <w:trHeight w:val="460"/>
          <w:tblHeader/>
          <w:tblCellSpacing w:w="20" w:type="dxa"/>
          <w:jc w:val="center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26673B" w:rsidRPr="00BE1409" w:rsidRDefault="0026673B" w:rsidP="000819FB">
            <w:pPr>
              <w:widowControl/>
              <w:spacing w:before="120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E14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26673B" w:rsidRPr="00BE1409" w:rsidRDefault="0026673B" w:rsidP="000819FB">
            <w:pPr>
              <w:widowControl/>
              <w:spacing w:before="120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E14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课程主题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:rsidR="0026673B" w:rsidRPr="00BE1409" w:rsidRDefault="0026673B" w:rsidP="000819FB">
            <w:pPr>
              <w:widowControl/>
              <w:spacing w:before="120"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E14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课时</w:t>
            </w:r>
          </w:p>
        </w:tc>
      </w:tr>
      <w:tr w:rsidR="0026673B" w:rsidRPr="008E3B6C" w:rsidTr="0026673B">
        <w:trPr>
          <w:trHeight w:val="745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熔炼高效团队</w:t>
            </w:r>
          </w:p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案例：组织变革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742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律所管理者角色认知及职业素养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782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律所管理的热点与难点问题剖析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638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/>
                <w:szCs w:val="21"/>
              </w:rPr>
              <w:t>职业化修炼与管理技能提升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508"/>
          <w:tblCellSpacing w:w="20" w:type="dxa"/>
          <w:jc w:val="center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大数据时代的商业模式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477"/>
          <w:tblCellSpacing w:w="20" w:type="dxa"/>
          <w:jc w:val="center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研讨：互联网+</w:t>
            </w:r>
            <w:proofErr w:type="gramStart"/>
            <w:r w:rsidRPr="00E56BC9">
              <w:rPr>
                <w:rFonts w:ascii="宋体" w:eastAsia="宋体" w:hAnsi="宋体" w:hint="eastAsia"/>
                <w:szCs w:val="21"/>
              </w:rPr>
              <w:t>背景下律所</w:t>
            </w:r>
            <w:proofErr w:type="gramEnd"/>
            <w:r w:rsidRPr="00E56BC9">
              <w:rPr>
                <w:rFonts w:ascii="宋体" w:eastAsia="宋体" w:hAnsi="宋体" w:hint="eastAsia"/>
                <w:szCs w:val="21"/>
              </w:rPr>
              <w:t>管理之道</w:t>
            </w:r>
          </w:p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（律所信息化管理）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477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管理者领导力提升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680"/>
          <w:tblCellSpacing w:w="20" w:type="dxa"/>
          <w:jc w:val="center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3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发现与释放合伙人领导潜力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504"/>
          <w:tblCellSpacing w:w="20" w:type="dxa"/>
          <w:jc w:val="center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研讨：律所绩效管理模式创新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477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服务营销与客户关系管理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340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律所服务品牌创建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340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3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研讨：律所国际化品牌打造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340"/>
          <w:tblCellSpacing w:w="20" w:type="dxa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3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心理学视野中的管理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1天（6学时）</w:t>
            </w:r>
          </w:p>
        </w:tc>
      </w:tr>
      <w:tr w:rsidR="0026673B" w:rsidRPr="008E3B6C" w:rsidTr="0026673B">
        <w:trPr>
          <w:trHeight w:val="340"/>
          <w:tblCellSpacing w:w="20" w:type="dxa"/>
          <w:jc w:val="center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3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国学与中国传统文化中的管理智慧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0.5天（3学时）</w:t>
            </w:r>
          </w:p>
        </w:tc>
      </w:tr>
      <w:tr w:rsidR="0026673B" w:rsidRPr="008E3B6C" w:rsidTr="0026673B">
        <w:trPr>
          <w:trHeight w:val="340"/>
          <w:tblCellSpacing w:w="20" w:type="dxa"/>
          <w:jc w:val="center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  <w:r w:rsidRPr="00E56BC9">
              <w:rPr>
                <w:rFonts w:ascii="宋体" w:eastAsia="宋体" w:hAnsi="宋体" w:hint="eastAsia"/>
                <w:szCs w:val="21"/>
              </w:rPr>
              <w:t>律师事务所管理诊断与咨询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:rsidR="0026673B" w:rsidRPr="00E56BC9" w:rsidRDefault="0026673B" w:rsidP="000819F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75EB4" w:rsidRDefault="00175EB4" w:rsidP="00F83929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p w:rsidR="004C088F" w:rsidRPr="006E0DA4" w:rsidRDefault="004C088F" w:rsidP="004C088F">
      <w:pPr>
        <w:rPr>
          <w:rFonts w:ascii="黑体" w:eastAsia="黑体" w:hAnsi="黑体" w:cs="Times New Roman"/>
          <w:sz w:val="32"/>
          <w:szCs w:val="32"/>
        </w:rPr>
      </w:pPr>
      <w:r w:rsidRPr="006E0DA4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DF2D90">
        <w:rPr>
          <w:rFonts w:ascii="黑体" w:eastAsia="黑体" w:hAnsi="黑体" w:cs="Times New Roman" w:hint="eastAsia"/>
          <w:sz w:val="32"/>
          <w:szCs w:val="32"/>
        </w:rPr>
        <w:t>2</w:t>
      </w:r>
    </w:p>
    <w:p w:rsidR="004C088F" w:rsidRDefault="004C088F" w:rsidP="004C088F">
      <w:pPr>
        <w:spacing w:line="560" w:lineRule="exact"/>
        <w:jc w:val="center"/>
        <w:rPr>
          <w:rFonts w:ascii="微软简标宋" w:eastAsia="微软简标宋" w:hAnsi="宋体"/>
          <w:sz w:val="44"/>
          <w:szCs w:val="44"/>
        </w:rPr>
      </w:pPr>
      <w:r w:rsidRPr="00FE664F">
        <w:rPr>
          <w:rFonts w:ascii="微软简标宋" w:eastAsia="微软简标宋" w:hAnsi="宋体" w:hint="eastAsia"/>
          <w:sz w:val="44"/>
          <w:szCs w:val="44"/>
        </w:rPr>
        <w:t>律所管理高级研修班</w:t>
      </w:r>
      <w:r>
        <w:rPr>
          <w:rFonts w:ascii="微软简标宋" w:eastAsia="微软简标宋" w:hAnsi="宋体" w:hint="eastAsia"/>
          <w:sz w:val="44"/>
          <w:szCs w:val="44"/>
        </w:rPr>
        <w:t>报名表</w:t>
      </w:r>
    </w:p>
    <w:p w:rsidR="004C088F" w:rsidRPr="006E0DA4" w:rsidRDefault="004C088F" w:rsidP="004C088F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965"/>
        <w:gridCol w:w="1440"/>
        <w:gridCol w:w="593"/>
        <w:gridCol w:w="2432"/>
        <w:gridCol w:w="2459"/>
      </w:tblGrid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4C088F" w:rsidRPr="006E0DA4" w:rsidRDefault="004C088F" w:rsidP="00285D13">
            <w:pPr>
              <w:spacing w:line="50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4C088F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执业机构与职务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手</w:t>
            </w: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微信号（重要）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5997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4C088F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4949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律所简介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285D13">
        <w:trPr>
          <w:cantSplit/>
          <w:trHeight w:val="89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  <w:trHeight w:val="845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  <w:trHeight w:val="845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提交论文题目（字数）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1625"/>
        </w:trPr>
        <w:tc>
          <w:tcPr>
            <w:tcW w:w="2163" w:type="dxa"/>
          </w:tcPr>
          <w:p w:rsidR="00D07D92" w:rsidRDefault="00D07D92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E691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gridSpan w:val="5"/>
          </w:tcPr>
          <w:p w:rsidR="004C088F" w:rsidRPr="006E0DA4" w:rsidRDefault="004C088F" w:rsidP="0039173F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Pr="005032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律所管理高级研修班</w:t>
            </w:r>
            <w:r w:rsidRPr="006E0DA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，并遵守组织方关于本次培训的各项规定。</w:t>
            </w:r>
          </w:p>
          <w:p w:rsidR="004C088F" w:rsidRPr="006E0DA4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4C088F" w:rsidRPr="006E0DA4" w:rsidTr="00D07D92">
        <w:trPr>
          <w:cantSplit/>
          <w:trHeight w:val="1518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（盖章）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146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C088F" w:rsidRPr="006E0DA4" w:rsidRDefault="004C088F" w:rsidP="004C088F">
      <w:pPr>
        <w:rPr>
          <w:rFonts w:ascii="黑体" w:eastAsia="黑体" w:hAnsi="黑体" w:cs="Times New Roman"/>
          <w:sz w:val="32"/>
          <w:szCs w:val="32"/>
        </w:rPr>
      </w:pPr>
    </w:p>
    <w:p w:rsidR="00DF2D90" w:rsidRPr="00E54E68" w:rsidRDefault="00DF2D90" w:rsidP="00DF2D90">
      <w:pPr>
        <w:spacing w:line="680" w:lineRule="exact"/>
        <w:ind w:right="640"/>
        <w:rPr>
          <w:rFonts w:ascii="黑体" w:eastAsia="黑体" w:hAnsi="黑体"/>
          <w:sz w:val="18"/>
          <w:szCs w:val="18"/>
        </w:rPr>
      </w:pPr>
      <w:r w:rsidRPr="00E138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DF2D90" w:rsidRDefault="00DF2D90" w:rsidP="00DF2D90">
      <w:pPr>
        <w:spacing w:line="680" w:lineRule="exact"/>
        <w:ind w:right="640"/>
        <w:jc w:val="center"/>
        <w:rPr>
          <w:rFonts w:ascii="微软简标宋" w:eastAsia="微软简标宋" w:hAnsi="宋体"/>
          <w:sz w:val="44"/>
          <w:szCs w:val="44"/>
        </w:rPr>
      </w:pPr>
      <w:r w:rsidRPr="00FE664F">
        <w:rPr>
          <w:rFonts w:ascii="微软简标宋" w:eastAsia="微软简标宋" w:hAnsi="宋体" w:hint="eastAsia"/>
          <w:sz w:val="44"/>
          <w:szCs w:val="44"/>
        </w:rPr>
        <w:t>律所管理高级研修班</w:t>
      </w:r>
      <w:r w:rsidR="003B30A2">
        <w:rPr>
          <w:rFonts w:ascii="微软简标宋" w:eastAsia="微软简标宋" w:hAnsi="宋体" w:hint="eastAsia"/>
          <w:sz w:val="44"/>
          <w:szCs w:val="44"/>
        </w:rPr>
        <w:t>名单</w:t>
      </w:r>
      <w:r>
        <w:rPr>
          <w:rFonts w:ascii="微软简标宋" w:eastAsia="微软简标宋" w:hAnsi="宋体" w:hint="eastAsia"/>
          <w:sz w:val="44"/>
          <w:szCs w:val="44"/>
        </w:rPr>
        <w:t>汇总表</w:t>
      </w:r>
    </w:p>
    <w:p w:rsidR="00DF2D90" w:rsidRDefault="00DF2D90" w:rsidP="00DF2D90">
      <w:pPr>
        <w:spacing w:line="680" w:lineRule="exact"/>
        <w:ind w:right="640"/>
        <w:rPr>
          <w:rFonts w:ascii="仿宋_GB2312" w:eastAsia="仿宋_GB2312" w:hAnsi="黑体"/>
          <w:sz w:val="32"/>
          <w:szCs w:val="32"/>
        </w:rPr>
      </w:pPr>
    </w:p>
    <w:p w:rsidR="00DF2D90" w:rsidRDefault="00DF2D90" w:rsidP="00DF2D90">
      <w:pPr>
        <w:spacing w:line="680" w:lineRule="exact"/>
        <w:ind w:right="640" w:firstLineChars="500" w:firstLine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7110" wp14:editId="7E5B3BF0">
                <wp:simplePos x="0" y="0"/>
                <wp:positionH relativeFrom="column">
                  <wp:posOffset>1436</wp:posOffset>
                </wp:positionH>
                <wp:positionV relativeFrom="paragraph">
                  <wp:posOffset>335777</wp:posOffset>
                </wp:positionV>
                <wp:extent cx="1020500" cy="0"/>
                <wp:effectExtent l="0" t="0" r="2730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500" cy="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A4CFB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6.45pt" to="80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" strokecolor="windowText" strokeweight=".35pt">
                <v:stroke joinstyle="miter"/>
              </v:line>
            </w:pict>
          </mc:Fallback>
        </mc:AlternateContent>
      </w:r>
      <w:r>
        <w:rPr>
          <w:rFonts w:ascii="仿宋_GB2312" w:eastAsia="仿宋_GB2312" w:hAnsi="黑体" w:hint="eastAsia"/>
          <w:sz w:val="32"/>
          <w:szCs w:val="32"/>
        </w:rPr>
        <w:t xml:space="preserve">市律师协会（公章）  </w:t>
      </w:r>
      <w:r>
        <w:rPr>
          <w:rFonts w:ascii="仿宋_GB2312" w:eastAsia="仿宋_GB2312" w:hAnsi="黑体"/>
          <w:sz w:val="32"/>
          <w:szCs w:val="32"/>
        </w:rPr>
        <w:t xml:space="preserve">          </w:t>
      </w:r>
      <w:r>
        <w:rPr>
          <w:rFonts w:ascii="仿宋_GB2312" w:eastAsia="仿宋_GB2312" w:hAnsi="黑体" w:hint="eastAsia"/>
          <w:sz w:val="32"/>
          <w:szCs w:val="32"/>
        </w:rPr>
        <w:t xml:space="preserve">年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月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日    </w:t>
      </w:r>
    </w:p>
    <w:tbl>
      <w:tblPr>
        <w:tblStyle w:val="a5"/>
        <w:tblW w:w="8834" w:type="dxa"/>
        <w:jc w:val="center"/>
        <w:tblLook w:val="04A0" w:firstRow="1" w:lastRow="0" w:firstColumn="1" w:lastColumn="0" w:noHBand="0" w:noVBand="1"/>
      </w:tblPr>
      <w:tblGrid>
        <w:gridCol w:w="836"/>
        <w:gridCol w:w="1110"/>
        <w:gridCol w:w="836"/>
        <w:gridCol w:w="1920"/>
        <w:gridCol w:w="1506"/>
        <w:gridCol w:w="1517"/>
        <w:gridCol w:w="1109"/>
      </w:tblGrid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执业机构</w:t>
            </w:r>
          </w:p>
        </w:tc>
        <w:tc>
          <w:tcPr>
            <w:tcW w:w="1506" w:type="dxa"/>
          </w:tcPr>
          <w:p w:rsidR="00DF2D90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109" w:type="dxa"/>
          </w:tcPr>
          <w:p w:rsidR="00DF2D90" w:rsidRPr="009F5DE9" w:rsidRDefault="00DF2D90" w:rsidP="00285D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5DE9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165E1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2D90" w:rsidRPr="00D165E1" w:rsidTr="00285D13">
        <w:trPr>
          <w:jc w:val="center"/>
        </w:trPr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6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 w:rsidR="00DF2D90" w:rsidRPr="00D165E1" w:rsidRDefault="00DF2D90" w:rsidP="00285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Default="00DF2D90" w:rsidP="00DF2D90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p w:rsidR="00DF2D90" w:rsidRDefault="00DF2D90" w:rsidP="00DF2D90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p w:rsidR="00DF2D90" w:rsidRDefault="00DF2D90" w:rsidP="00DF2D90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DF2D90" w:rsidRDefault="00DF2D90" w:rsidP="00DF2D90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DF2D90" w:rsidRPr="00807F1B" w:rsidRDefault="00DF2D90" w:rsidP="00F83929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sectPr w:rsidR="00DF2D90" w:rsidRPr="00807F1B" w:rsidSect="00585468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C6" w:rsidRDefault="001B24C6" w:rsidP="002A61EC">
      <w:r>
        <w:separator/>
      </w:r>
    </w:p>
  </w:endnote>
  <w:endnote w:type="continuationSeparator" w:id="0">
    <w:p w:rsidR="001B24C6" w:rsidRDefault="001B24C6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1B24C6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624352114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FC259A" w:rsidRPr="00FC259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C259A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8726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FC259A" w:rsidRPr="00FC259A">
          <w:rPr>
            <w:rFonts w:ascii="宋体" w:eastAsia="宋体" w:hAnsi="宋体"/>
            <w:noProof/>
            <w:sz w:val="28"/>
            <w:lang w:val="zh-CN"/>
          </w:rPr>
          <w:t>-</w:t>
        </w:r>
        <w:r w:rsidR="00FC259A">
          <w:rPr>
            <w:rFonts w:ascii="宋体" w:eastAsia="宋体" w:hAnsi="宋体"/>
            <w:noProof/>
            <w:sz w:val="28"/>
          </w:rPr>
          <w:t xml:space="preserve"> 7 -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C6" w:rsidRDefault="001B24C6" w:rsidP="002A61EC">
      <w:r>
        <w:separator/>
      </w:r>
    </w:p>
  </w:footnote>
  <w:footnote w:type="continuationSeparator" w:id="0">
    <w:p w:rsidR="001B24C6" w:rsidRDefault="001B24C6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6E6"/>
    <w:multiLevelType w:val="hybridMultilevel"/>
    <w:tmpl w:val="C546853E"/>
    <w:lvl w:ilvl="0" w:tplc="B28C340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1D126B35"/>
    <w:multiLevelType w:val="hybridMultilevel"/>
    <w:tmpl w:val="ECF4EDD0"/>
    <w:lvl w:ilvl="0" w:tplc="FF82BA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17A14"/>
    <w:rsid w:val="000241CC"/>
    <w:rsid w:val="0003772A"/>
    <w:rsid w:val="000422A7"/>
    <w:rsid w:val="00050FA3"/>
    <w:rsid w:val="00052A2D"/>
    <w:rsid w:val="00057702"/>
    <w:rsid w:val="0006139C"/>
    <w:rsid w:val="0008247F"/>
    <w:rsid w:val="00082DE4"/>
    <w:rsid w:val="000934FE"/>
    <w:rsid w:val="000A7F18"/>
    <w:rsid w:val="000B1F15"/>
    <w:rsid w:val="000B389D"/>
    <w:rsid w:val="000C3834"/>
    <w:rsid w:val="000D3D2A"/>
    <w:rsid w:val="000D3EBF"/>
    <w:rsid w:val="000D7301"/>
    <w:rsid w:val="000E34B7"/>
    <w:rsid w:val="000E6912"/>
    <w:rsid w:val="000E6ADF"/>
    <w:rsid w:val="000F36CA"/>
    <w:rsid w:val="000F54B3"/>
    <w:rsid w:val="000F69B0"/>
    <w:rsid w:val="00107C8E"/>
    <w:rsid w:val="001244F1"/>
    <w:rsid w:val="00127A32"/>
    <w:rsid w:val="0013542E"/>
    <w:rsid w:val="00141728"/>
    <w:rsid w:val="00142987"/>
    <w:rsid w:val="001505C5"/>
    <w:rsid w:val="00154B87"/>
    <w:rsid w:val="00157109"/>
    <w:rsid w:val="00157D23"/>
    <w:rsid w:val="001605C9"/>
    <w:rsid w:val="00175EB4"/>
    <w:rsid w:val="00176279"/>
    <w:rsid w:val="001879DC"/>
    <w:rsid w:val="00193927"/>
    <w:rsid w:val="001A2B9A"/>
    <w:rsid w:val="001B24C6"/>
    <w:rsid w:val="001B5263"/>
    <w:rsid w:val="001B70D4"/>
    <w:rsid w:val="001B75DA"/>
    <w:rsid w:val="001D7BB3"/>
    <w:rsid w:val="001E5283"/>
    <w:rsid w:val="001E5D4B"/>
    <w:rsid w:val="001F01EC"/>
    <w:rsid w:val="001F0E99"/>
    <w:rsid w:val="0020619C"/>
    <w:rsid w:val="002100FD"/>
    <w:rsid w:val="00212E03"/>
    <w:rsid w:val="00217C84"/>
    <w:rsid w:val="002202FB"/>
    <w:rsid w:val="00237B63"/>
    <w:rsid w:val="00244DFE"/>
    <w:rsid w:val="0026673B"/>
    <w:rsid w:val="002711A1"/>
    <w:rsid w:val="002843EA"/>
    <w:rsid w:val="00291883"/>
    <w:rsid w:val="00293103"/>
    <w:rsid w:val="002A2746"/>
    <w:rsid w:val="002A61EC"/>
    <w:rsid w:val="002A72C6"/>
    <w:rsid w:val="002B15F0"/>
    <w:rsid w:val="002C6511"/>
    <w:rsid w:val="002D2EDB"/>
    <w:rsid w:val="002D66A9"/>
    <w:rsid w:val="002F0E09"/>
    <w:rsid w:val="002F2AAB"/>
    <w:rsid w:val="002F56ED"/>
    <w:rsid w:val="00311240"/>
    <w:rsid w:val="00315CED"/>
    <w:rsid w:val="00320334"/>
    <w:rsid w:val="003239AF"/>
    <w:rsid w:val="00324911"/>
    <w:rsid w:val="00361738"/>
    <w:rsid w:val="00371C6C"/>
    <w:rsid w:val="003725D0"/>
    <w:rsid w:val="00375C3B"/>
    <w:rsid w:val="0039173F"/>
    <w:rsid w:val="0039525F"/>
    <w:rsid w:val="003B30A2"/>
    <w:rsid w:val="003C0DD0"/>
    <w:rsid w:val="003D1B42"/>
    <w:rsid w:val="003F21D3"/>
    <w:rsid w:val="003F510F"/>
    <w:rsid w:val="00403978"/>
    <w:rsid w:val="0041600D"/>
    <w:rsid w:val="004378C8"/>
    <w:rsid w:val="004416DE"/>
    <w:rsid w:val="00453CDA"/>
    <w:rsid w:val="00453F4E"/>
    <w:rsid w:val="00466025"/>
    <w:rsid w:val="00467AFD"/>
    <w:rsid w:val="00490340"/>
    <w:rsid w:val="004C088F"/>
    <w:rsid w:val="004C4DA9"/>
    <w:rsid w:val="004E250D"/>
    <w:rsid w:val="004F57E6"/>
    <w:rsid w:val="004F760E"/>
    <w:rsid w:val="00500703"/>
    <w:rsid w:val="005032CC"/>
    <w:rsid w:val="0050482A"/>
    <w:rsid w:val="0050607D"/>
    <w:rsid w:val="00513C3C"/>
    <w:rsid w:val="0051563D"/>
    <w:rsid w:val="005217F4"/>
    <w:rsid w:val="00532F52"/>
    <w:rsid w:val="005568ED"/>
    <w:rsid w:val="00560792"/>
    <w:rsid w:val="005742B2"/>
    <w:rsid w:val="00580416"/>
    <w:rsid w:val="00582FFE"/>
    <w:rsid w:val="00585468"/>
    <w:rsid w:val="0059054A"/>
    <w:rsid w:val="005A1E1B"/>
    <w:rsid w:val="005B514E"/>
    <w:rsid w:val="005C39E0"/>
    <w:rsid w:val="005D0296"/>
    <w:rsid w:val="005D453E"/>
    <w:rsid w:val="005F21FF"/>
    <w:rsid w:val="005F4B7F"/>
    <w:rsid w:val="005F65B5"/>
    <w:rsid w:val="006067C6"/>
    <w:rsid w:val="00620F77"/>
    <w:rsid w:val="00623ED1"/>
    <w:rsid w:val="00630B2E"/>
    <w:rsid w:val="006449D0"/>
    <w:rsid w:val="00652F6E"/>
    <w:rsid w:val="00655594"/>
    <w:rsid w:val="00660E84"/>
    <w:rsid w:val="006701C9"/>
    <w:rsid w:val="00673C67"/>
    <w:rsid w:val="006748EF"/>
    <w:rsid w:val="00677143"/>
    <w:rsid w:val="006801C1"/>
    <w:rsid w:val="00690338"/>
    <w:rsid w:val="006A0F51"/>
    <w:rsid w:val="006B106F"/>
    <w:rsid w:val="006B78D1"/>
    <w:rsid w:val="006B7B44"/>
    <w:rsid w:val="006C75F2"/>
    <w:rsid w:val="006D1132"/>
    <w:rsid w:val="006D689A"/>
    <w:rsid w:val="006E0DA4"/>
    <w:rsid w:val="006F61DE"/>
    <w:rsid w:val="00704345"/>
    <w:rsid w:val="00710E6A"/>
    <w:rsid w:val="007154FA"/>
    <w:rsid w:val="0071559E"/>
    <w:rsid w:val="00723BAE"/>
    <w:rsid w:val="00727CDE"/>
    <w:rsid w:val="007403ED"/>
    <w:rsid w:val="00743298"/>
    <w:rsid w:val="00745658"/>
    <w:rsid w:val="00745AAA"/>
    <w:rsid w:val="007523A8"/>
    <w:rsid w:val="0077456E"/>
    <w:rsid w:val="0078410D"/>
    <w:rsid w:val="007968A9"/>
    <w:rsid w:val="007A5FA6"/>
    <w:rsid w:val="007A67B3"/>
    <w:rsid w:val="007C3AF1"/>
    <w:rsid w:val="007C6D7E"/>
    <w:rsid w:val="007D5D70"/>
    <w:rsid w:val="007E4C00"/>
    <w:rsid w:val="007E4ED2"/>
    <w:rsid w:val="007E63C2"/>
    <w:rsid w:val="007F1F54"/>
    <w:rsid w:val="007F7A31"/>
    <w:rsid w:val="00806A8C"/>
    <w:rsid w:val="00807F1B"/>
    <w:rsid w:val="00812016"/>
    <w:rsid w:val="00816A67"/>
    <w:rsid w:val="00844712"/>
    <w:rsid w:val="00855B82"/>
    <w:rsid w:val="00856BAB"/>
    <w:rsid w:val="00862622"/>
    <w:rsid w:val="00886226"/>
    <w:rsid w:val="0089352A"/>
    <w:rsid w:val="008A0E29"/>
    <w:rsid w:val="008A7CE3"/>
    <w:rsid w:val="008B529D"/>
    <w:rsid w:val="008B58C8"/>
    <w:rsid w:val="008C2E98"/>
    <w:rsid w:val="008C4803"/>
    <w:rsid w:val="008C73CE"/>
    <w:rsid w:val="008C7678"/>
    <w:rsid w:val="008D1FCF"/>
    <w:rsid w:val="008D69E6"/>
    <w:rsid w:val="008D7D2D"/>
    <w:rsid w:val="008E07B5"/>
    <w:rsid w:val="008F06CD"/>
    <w:rsid w:val="008F5545"/>
    <w:rsid w:val="00901DB9"/>
    <w:rsid w:val="00902CDD"/>
    <w:rsid w:val="00904369"/>
    <w:rsid w:val="00905F6F"/>
    <w:rsid w:val="0091095C"/>
    <w:rsid w:val="00912787"/>
    <w:rsid w:val="0091335C"/>
    <w:rsid w:val="00914C7B"/>
    <w:rsid w:val="00924D37"/>
    <w:rsid w:val="009452F3"/>
    <w:rsid w:val="00952AF0"/>
    <w:rsid w:val="00954C8B"/>
    <w:rsid w:val="00961E4E"/>
    <w:rsid w:val="009643AB"/>
    <w:rsid w:val="0096604F"/>
    <w:rsid w:val="00972569"/>
    <w:rsid w:val="00990A65"/>
    <w:rsid w:val="00990EE7"/>
    <w:rsid w:val="009A081A"/>
    <w:rsid w:val="009A388A"/>
    <w:rsid w:val="009C3697"/>
    <w:rsid w:val="009C42D1"/>
    <w:rsid w:val="009D0F84"/>
    <w:rsid w:val="009F5239"/>
    <w:rsid w:val="009F5DE9"/>
    <w:rsid w:val="00A04C1E"/>
    <w:rsid w:val="00A0704F"/>
    <w:rsid w:val="00A2394C"/>
    <w:rsid w:val="00A34521"/>
    <w:rsid w:val="00A35ABA"/>
    <w:rsid w:val="00A43CCD"/>
    <w:rsid w:val="00A60EC3"/>
    <w:rsid w:val="00A616F8"/>
    <w:rsid w:val="00A61B30"/>
    <w:rsid w:val="00A74062"/>
    <w:rsid w:val="00A806F0"/>
    <w:rsid w:val="00A81064"/>
    <w:rsid w:val="00A83F04"/>
    <w:rsid w:val="00A84C98"/>
    <w:rsid w:val="00AA7E00"/>
    <w:rsid w:val="00AB0706"/>
    <w:rsid w:val="00AB3192"/>
    <w:rsid w:val="00AC24ED"/>
    <w:rsid w:val="00AC448C"/>
    <w:rsid w:val="00AC5261"/>
    <w:rsid w:val="00AD01E1"/>
    <w:rsid w:val="00AD02CB"/>
    <w:rsid w:val="00AF3653"/>
    <w:rsid w:val="00AF5144"/>
    <w:rsid w:val="00AF69A5"/>
    <w:rsid w:val="00B02580"/>
    <w:rsid w:val="00B20B23"/>
    <w:rsid w:val="00B227AA"/>
    <w:rsid w:val="00B33665"/>
    <w:rsid w:val="00B5386B"/>
    <w:rsid w:val="00B56705"/>
    <w:rsid w:val="00B62F9D"/>
    <w:rsid w:val="00B71249"/>
    <w:rsid w:val="00B81F61"/>
    <w:rsid w:val="00B877BB"/>
    <w:rsid w:val="00BA6261"/>
    <w:rsid w:val="00BB28A3"/>
    <w:rsid w:val="00BB2DA7"/>
    <w:rsid w:val="00BB4E2A"/>
    <w:rsid w:val="00BB6FAE"/>
    <w:rsid w:val="00BB746F"/>
    <w:rsid w:val="00BC25D7"/>
    <w:rsid w:val="00BD1FD1"/>
    <w:rsid w:val="00BE0A04"/>
    <w:rsid w:val="00BE1409"/>
    <w:rsid w:val="00BE2808"/>
    <w:rsid w:val="00BE745E"/>
    <w:rsid w:val="00BE7E03"/>
    <w:rsid w:val="00C06142"/>
    <w:rsid w:val="00C232BD"/>
    <w:rsid w:val="00C23F44"/>
    <w:rsid w:val="00C247D9"/>
    <w:rsid w:val="00C37830"/>
    <w:rsid w:val="00C41FA2"/>
    <w:rsid w:val="00C525C4"/>
    <w:rsid w:val="00C6229A"/>
    <w:rsid w:val="00C707E3"/>
    <w:rsid w:val="00C74370"/>
    <w:rsid w:val="00C844F2"/>
    <w:rsid w:val="00C84CF8"/>
    <w:rsid w:val="00C869BD"/>
    <w:rsid w:val="00CA2682"/>
    <w:rsid w:val="00CA3ED8"/>
    <w:rsid w:val="00CB2C3F"/>
    <w:rsid w:val="00CB612F"/>
    <w:rsid w:val="00CD51E4"/>
    <w:rsid w:val="00CD55D3"/>
    <w:rsid w:val="00CD60E8"/>
    <w:rsid w:val="00CD66BA"/>
    <w:rsid w:val="00CE51C4"/>
    <w:rsid w:val="00CF0CC8"/>
    <w:rsid w:val="00D059D7"/>
    <w:rsid w:val="00D05D30"/>
    <w:rsid w:val="00D07D92"/>
    <w:rsid w:val="00D312FD"/>
    <w:rsid w:val="00D313BE"/>
    <w:rsid w:val="00D44BD7"/>
    <w:rsid w:val="00D45563"/>
    <w:rsid w:val="00D53535"/>
    <w:rsid w:val="00D56EF0"/>
    <w:rsid w:val="00D5771B"/>
    <w:rsid w:val="00DA6630"/>
    <w:rsid w:val="00DB400C"/>
    <w:rsid w:val="00DC7E3D"/>
    <w:rsid w:val="00DD7D49"/>
    <w:rsid w:val="00DE02AD"/>
    <w:rsid w:val="00DE0C23"/>
    <w:rsid w:val="00DE371A"/>
    <w:rsid w:val="00DE48B2"/>
    <w:rsid w:val="00DF2D90"/>
    <w:rsid w:val="00E113A8"/>
    <w:rsid w:val="00E13818"/>
    <w:rsid w:val="00E32A66"/>
    <w:rsid w:val="00E37D93"/>
    <w:rsid w:val="00E41DEB"/>
    <w:rsid w:val="00E43C22"/>
    <w:rsid w:val="00E53DE7"/>
    <w:rsid w:val="00E54E68"/>
    <w:rsid w:val="00E56754"/>
    <w:rsid w:val="00E56BC9"/>
    <w:rsid w:val="00E62F60"/>
    <w:rsid w:val="00E70A7E"/>
    <w:rsid w:val="00E75F65"/>
    <w:rsid w:val="00E7692F"/>
    <w:rsid w:val="00E773E4"/>
    <w:rsid w:val="00E8702A"/>
    <w:rsid w:val="00E92DEB"/>
    <w:rsid w:val="00EB02B7"/>
    <w:rsid w:val="00EB4CDA"/>
    <w:rsid w:val="00EC7822"/>
    <w:rsid w:val="00F24E69"/>
    <w:rsid w:val="00F25365"/>
    <w:rsid w:val="00F33FF0"/>
    <w:rsid w:val="00F36AE4"/>
    <w:rsid w:val="00F4433B"/>
    <w:rsid w:val="00F52945"/>
    <w:rsid w:val="00F557B9"/>
    <w:rsid w:val="00F67568"/>
    <w:rsid w:val="00F83929"/>
    <w:rsid w:val="00F84A42"/>
    <w:rsid w:val="00FA26B0"/>
    <w:rsid w:val="00FC0243"/>
    <w:rsid w:val="00FC259A"/>
    <w:rsid w:val="00FD1739"/>
    <w:rsid w:val="00FD3021"/>
    <w:rsid w:val="00FE16B0"/>
    <w:rsid w:val="00FE664F"/>
    <w:rsid w:val="00FF1512"/>
    <w:rsid w:val="00FF3E52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5C06E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175EB4"/>
    <w:pPr>
      <w:keepNext/>
      <w:framePr w:hSpace="180" w:wrap="around" w:vAnchor="text" w:hAnchor="margin" w:x="-432" w:y="239"/>
      <w:adjustRightInd w:val="0"/>
      <w:snapToGrid w:val="0"/>
      <w:outlineLvl w:val="1"/>
    </w:pPr>
    <w:rPr>
      <w:rFonts w:ascii="Arial" w:eastAsia="宋体" w:hAnsi="Arial" w:cs="Times New Roman"/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CB612F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0D3D2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rsid w:val="00175EB4"/>
    <w:rPr>
      <w:rFonts w:ascii="Arial" w:eastAsia="宋体" w:hAnsi="Arial" w:cs="Times New Roman"/>
      <w:b/>
      <w:bCs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E146-EB6A-4EB8-8134-BB661B57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刘静雅(信息综合部)</cp:lastModifiedBy>
  <cp:revision>100</cp:revision>
  <cp:lastPrinted>2018-01-16T07:26:00Z</cp:lastPrinted>
  <dcterms:created xsi:type="dcterms:W3CDTF">2018-01-04T07:34:00Z</dcterms:created>
  <dcterms:modified xsi:type="dcterms:W3CDTF">2018-01-16T07:31:00Z</dcterms:modified>
</cp:coreProperties>
</file>