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仿宋_GB2312"/>
          <w:color w:val="000000" w:themeColor="text1"/>
          <w:sz w:val="32"/>
          <w:szCs w:val="32"/>
          <w:u w:val="none"/>
          <w:lang w:val="en-US" w:eastAsia="zh-CN"/>
          <w14:textFill>
            <w14:solidFill>
              <w14:schemeClr w14:val="tx1"/>
            </w14:solidFill>
          </w14:textFill>
        </w:rPr>
      </w:pPr>
      <w:bookmarkStart w:id="0" w:name="_GoBack"/>
      <w:bookmarkEnd w:id="0"/>
      <w:r>
        <w:rPr>
          <w:rFonts w:hint="eastAsia" w:eastAsia="仿宋_GB2312"/>
          <w:color w:val="000000" w:themeColor="text1"/>
          <w:sz w:val="32"/>
          <w:szCs w:val="32"/>
          <w:u w:val="none"/>
          <w:lang w:val="en-US" w:eastAsia="zh-CN"/>
          <w14:textFill>
            <w14:solidFill>
              <w14:schemeClr w14:val="tx1"/>
            </w14:solidFill>
          </w14:textFill>
        </w:rPr>
        <w:t>附件1：</w:t>
      </w:r>
    </w:p>
    <w:p>
      <w:pPr>
        <w:spacing w:line="600" w:lineRule="exact"/>
        <w:rPr>
          <w:rFonts w:hint="eastAsia" w:eastAsia="仿宋_GB2312"/>
          <w:color w:val="000000" w:themeColor="text1"/>
          <w:sz w:val="32"/>
          <w:szCs w:val="32"/>
          <w:u w:val="none"/>
          <w:lang w:val="en-US" w:eastAsia="zh-CN"/>
          <w14:textFill>
            <w14:solidFill>
              <w14:schemeClr w14:val="tx1"/>
            </w14:solidFill>
          </w14:textFill>
        </w:rPr>
      </w:pPr>
    </w:p>
    <w:p>
      <w:pPr>
        <w:spacing w:line="600" w:lineRule="exact"/>
        <w:ind w:firstLine="880" w:firstLineChars="200"/>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疫情防控</w:t>
      </w:r>
      <w:r>
        <w:rPr>
          <w:rFonts w:hint="eastAsia" w:ascii="方正小标宋简体" w:eastAsia="方正小标宋简体"/>
          <w:color w:val="000000" w:themeColor="text1"/>
          <w:sz w:val="44"/>
          <w:szCs w:val="44"/>
          <w14:textFill>
            <w14:solidFill>
              <w14:schemeClr w14:val="tx1"/>
            </w14:solidFill>
          </w14:textFill>
        </w:rPr>
        <w:t>期间</w:t>
      </w:r>
    </w:p>
    <w:p>
      <w:pPr>
        <w:spacing w:line="600" w:lineRule="exact"/>
        <w:ind w:firstLine="880" w:firstLineChars="200"/>
        <w:jc w:val="center"/>
        <w:rPr>
          <w:rFonts w:eastAsia="仿宋"/>
          <w:color w:val="000000" w:themeColor="text1"/>
          <w:sz w:val="32"/>
          <w:szCs w:val="32"/>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实习人员</w:t>
      </w:r>
      <w:r>
        <w:rPr>
          <w:rFonts w:hint="eastAsia" w:ascii="方正小标宋简体" w:eastAsia="方正小标宋简体"/>
          <w:color w:val="000000" w:themeColor="text1"/>
          <w:sz w:val="44"/>
          <w:szCs w:val="44"/>
          <w:lang w:eastAsia="zh-CN"/>
          <w14:textFill>
            <w14:solidFill>
              <w14:schemeClr w14:val="tx1"/>
            </w14:solidFill>
          </w14:textFill>
        </w:rPr>
        <w:t>现场</w:t>
      </w:r>
      <w:r>
        <w:rPr>
          <w:rFonts w:hint="eastAsia" w:ascii="方正小标宋简体" w:eastAsia="方正小标宋简体"/>
          <w:color w:val="000000" w:themeColor="text1"/>
          <w:sz w:val="44"/>
          <w:szCs w:val="44"/>
          <w14:textFill>
            <w14:solidFill>
              <w14:schemeClr w14:val="tx1"/>
            </w14:solidFill>
          </w14:textFill>
        </w:rPr>
        <w:t>面试考核</w:t>
      </w:r>
      <w:r>
        <w:rPr>
          <w:rFonts w:hint="eastAsia" w:ascii="方正小标宋简体" w:eastAsia="方正小标宋简体"/>
          <w:color w:val="000000" w:themeColor="text1"/>
          <w:sz w:val="44"/>
          <w:szCs w:val="44"/>
          <w:lang w:eastAsia="zh-CN"/>
          <w14:textFill>
            <w14:solidFill>
              <w14:schemeClr w14:val="tx1"/>
            </w14:solidFill>
          </w14:textFill>
        </w:rPr>
        <w:t>健康</w:t>
      </w:r>
      <w:r>
        <w:rPr>
          <w:rFonts w:hint="eastAsia" w:ascii="方正小标宋简体" w:eastAsia="方正小标宋简体"/>
          <w:color w:val="000000" w:themeColor="text1"/>
          <w:sz w:val="44"/>
          <w:szCs w:val="44"/>
          <w14:textFill>
            <w14:solidFill>
              <w14:schemeClr w14:val="tx1"/>
            </w14:solidFill>
          </w14:textFill>
        </w:rPr>
        <w:t>承诺书</w:t>
      </w:r>
      <w:r>
        <w:rPr>
          <w:rFonts w:eastAsia="仿宋"/>
          <w:color w:val="000000" w:themeColor="text1"/>
          <w:sz w:val="32"/>
          <w:szCs w:val="32"/>
          <w14:textFill>
            <w14:solidFill>
              <w14:schemeClr w14:val="tx1"/>
            </w14:solidFill>
          </w14:textFill>
        </w:rPr>
        <w:t xml:space="preserve"> </w:t>
      </w:r>
    </w:p>
    <w:p>
      <w:pPr>
        <w:spacing w:line="600" w:lineRule="exact"/>
        <w:ind w:firstLine="640" w:firstLineChars="200"/>
        <w:rPr>
          <w:rFonts w:eastAsia="仿宋_GB2312"/>
          <w:color w:val="000000" w:themeColor="text1"/>
          <w:sz w:val="32"/>
          <w:szCs w:val="32"/>
          <w14:textFill>
            <w14:solidFill>
              <w14:schemeClr w14:val="tx1"/>
            </w14:solidFill>
          </w14:textFill>
        </w:rPr>
      </w:pPr>
    </w:p>
    <w:p>
      <w:pPr>
        <w:spacing w:line="600" w:lineRule="exact"/>
        <w:ind w:firstLine="640" w:firstLineChars="200"/>
        <w:rPr>
          <w:rFonts w:hint="eastAsia" w:eastAsia="仿宋_GB2312"/>
          <w:color w:val="000000" w:themeColor="text1"/>
          <w:sz w:val="32"/>
          <w:szCs w:val="32"/>
          <w:u w:val="single"/>
          <w:lang w:val="en-US" w:eastAsia="zh-CN"/>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姓名：</w:t>
      </w:r>
      <w:r>
        <w:rPr>
          <w:rFonts w:hint="eastAsia" w:ascii="仿宋_GB2312" w:eastAsia="仿宋_GB2312"/>
          <w:color w:val="000000" w:themeColor="text1"/>
          <w:sz w:val="32"/>
          <w:szCs w:val="32"/>
          <w:u w:val="single"/>
          <w:lang w:val="en-US" w:eastAsia="zh-CN"/>
          <w14:textFill>
            <w14:solidFill>
              <w14:schemeClr w14:val="tx1"/>
            </w14:solidFill>
          </w14:textFill>
        </w:rPr>
        <w:t xml:space="preserve">  </w:t>
      </w:r>
      <w:r>
        <w:rPr>
          <w:rFonts w:eastAsia="仿宋_GB2312"/>
          <w:color w:val="000000" w:themeColor="text1"/>
          <w:sz w:val="32"/>
          <w:szCs w:val="32"/>
          <w:u w:val="single"/>
          <w14:textFill>
            <w14:solidFill>
              <w14:schemeClr w14:val="tx1"/>
            </w14:solidFill>
          </w14:textFill>
        </w:rPr>
        <w:t xml:space="preserve">  </w:t>
      </w:r>
      <w:r>
        <w:rPr>
          <w:rFonts w:hint="eastAsia" w:eastAsia="仿宋_GB2312"/>
          <w:color w:val="000000" w:themeColor="text1"/>
          <w:sz w:val="32"/>
          <w:szCs w:val="32"/>
          <w:u w:val="single"/>
          <w:lang w:val="en-US" w:eastAsia="zh-CN"/>
          <w14:textFill>
            <w14:solidFill>
              <w14:schemeClr w14:val="tx1"/>
            </w14:solidFill>
          </w14:textFill>
        </w:rPr>
        <w:t xml:space="preserve">  </w:t>
      </w:r>
      <w:r>
        <w:rPr>
          <w:rFonts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，身份证号码：</w:t>
      </w:r>
      <w:r>
        <w:rPr>
          <w:rFonts w:eastAsia="仿宋_GB2312"/>
          <w:color w:val="000000" w:themeColor="text1"/>
          <w:sz w:val="32"/>
          <w:szCs w:val="32"/>
          <w:u w:val="single"/>
          <w14:textFill>
            <w14:solidFill>
              <w14:schemeClr w14:val="tx1"/>
            </w14:solidFill>
          </w14:textFill>
        </w:rPr>
        <w:t xml:space="preserve">     </w:t>
      </w:r>
      <w:r>
        <w:rPr>
          <w:rFonts w:hint="eastAsia" w:eastAsia="仿宋_GB2312"/>
          <w:color w:val="000000" w:themeColor="text1"/>
          <w:sz w:val="32"/>
          <w:szCs w:val="32"/>
          <w:u w:val="single"/>
          <w:lang w:val="en-US" w:eastAsia="zh-CN"/>
          <w14:textFill>
            <w14:solidFill>
              <w14:schemeClr w14:val="tx1"/>
            </w14:solidFill>
          </w14:textFill>
        </w:rPr>
        <w:t xml:space="preserve">  </w:t>
      </w:r>
      <w:r>
        <w:rPr>
          <w:rFonts w:eastAsia="仿宋_GB2312"/>
          <w:color w:val="000000" w:themeColor="text1"/>
          <w:sz w:val="32"/>
          <w:szCs w:val="32"/>
          <w:u w:val="single"/>
          <w14:textFill>
            <w14:solidFill>
              <w14:schemeClr w14:val="tx1"/>
            </w14:solidFill>
          </w14:textFill>
        </w:rPr>
        <w:t xml:space="preserve">         </w:t>
      </w:r>
      <w:r>
        <w:rPr>
          <w:rFonts w:hint="eastAsia" w:eastAsia="仿宋_GB2312"/>
          <w:color w:val="000000" w:themeColor="text1"/>
          <w:sz w:val="32"/>
          <w:szCs w:val="32"/>
          <w:u w:val="single"/>
          <w:lang w:val="en-US" w:eastAsia="zh-CN"/>
          <w14:textFill>
            <w14:solidFill>
              <w14:schemeClr w14:val="tx1"/>
            </w14:solidFill>
          </w14:textFill>
        </w:rPr>
        <w:t xml:space="preserve"> </w:t>
      </w:r>
      <w:r>
        <w:rPr>
          <w:rFonts w:hint="eastAsia" w:eastAsia="仿宋_GB2312"/>
          <w:color w:val="000000" w:themeColor="text1"/>
          <w:sz w:val="32"/>
          <w:szCs w:val="32"/>
          <w:u w:val="none"/>
          <w:lang w:val="en-US" w:eastAsia="zh-CN"/>
          <w14:textFill>
            <w14:solidFill>
              <w14:schemeClr w14:val="tx1"/>
            </w14:solidFill>
          </w14:textFill>
        </w:rPr>
        <w:t>，</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u w:val="none"/>
          <w:lang w:val="en-US" w:eastAsia="zh-CN"/>
          <w14:textFill>
            <w14:solidFill>
              <w14:schemeClr w14:val="tx1"/>
            </w14:solidFill>
          </w14:textFill>
        </w:rPr>
        <w:t>所在律师事务所：</w:t>
      </w:r>
      <w:r>
        <w:rPr>
          <w:rFonts w:hint="eastAsia" w:eastAsia="仿宋_GB2312"/>
          <w:color w:val="000000" w:themeColor="text1"/>
          <w:sz w:val="32"/>
          <w:szCs w:val="32"/>
          <w:u w:val="single"/>
          <w:lang w:val="en-US" w:eastAsia="zh-CN"/>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本人</w:t>
      </w:r>
      <w:r>
        <w:rPr>
          <w:rFonts w:hint="eastAsia" w:ascii="仿宋_GB2312" w:eastAsia="仿宋_GB2312"/>
          <w:color w:val="000000" w:themeColor="text1"/>
          <w:sz w:val="32"/>
          <w:szCs w:val="32"/>
          <w:lang w:eastAsia="zh-CN"/>
          <w14:textFill>
            <w14:solidFill>
              <w14:schemeClr w14:val="tx1"/>
            </w14:solidFill>
          </w14:textFill>
        </w:rPr>
        <w:t>申请到市律协参加现场面试考核</w:t>
      </w:r>
      <w:r>
        <w:rPr>
          <w:rFonts w:ascii="仿宋_GB2312" w:eastAsia="仿宋_GB2312"/>
          <w:color w:val="000000" w:themeColor="text1"/>
          <w:sz w:val="32"/>
          <w:szCs w:val="32"/>
          <w14:textFill>
            <w14:solidFill>
              <w14:schemeClr w14:val="tx1"/>
            </w14:solidFill>
          </w14:textFill>
        </w:rPr>
        <w:t>，为配合做好疫情防控工作，现就本人相关健康情况承诺如下：</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一、近30日内未有到疫情防控重点地区，或其他有病例报告社区的旅居史；</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二、近30日内未有与新冠肺炎病毒感染者（核酸检测阳性者）接触史；</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三、近30日内未接触过来自疫情防控重点地区，或来自有病例报告社区的有发热或呼吸道感染症状的患者；</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四、目前无新冠肺炎确诊、疑似情况；</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五、目前无集中医学观察或居家医学观察情况。</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特此承诺。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 xml:space="preserve"> </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600" w:lineRule="exact"/>
        <w:ind w:firstLine="640" w:firstLineChars="200"/>
        <w:jc w:val="center"/>
        <w:rPr>
          <w:rFonts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承诺人（签名）：</w:t>
      </w:r>
    </w:p>
    <w:p>
      <w:pPr>
        <w:spacing w:line="600" w:lineRule="exact"/>
        <w:ind w:firstLine="640" w:firstLineChars="200"/>
        <w:jc w:val="center"/>
        <w:rPr>
          <w:rFonts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承诺日期：</w:t>
      </w:r>
      <w:r>
        <w:rPr>
          <w:rFonts w:eastAsia="仿宋_GB2312"/>
          <w:color w:val="000000" w:themeColor="text1"/>
          <w:sz w:val="32"/>
          <w:szCs w:val="32"/>
          <w14:textFill>
            <w14:solidFill>
              <w14:schemeClr w14:val="tx1"/>
            </w14:solidFill>
          </w14:textFill>
        </w:rPr>
        <w:t>2020</w:t>
      </w:r>
      <w:r>
        <w:rPr>
          <w:rFonts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日</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600" w:lineRule="exact"/>
        <w:jc w:val="left"/>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pPr>
      <w:r>
        <w:rPr>
          <w:color w:val="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附件2：</w:t>
      </w:r>
    </w:p>
    <w:p>
      <w:pPr>
        <w:spacing w:line="600" w:lineRule="exact"/>
        <w:jc w:val="both"/>
        <w:rPr>
          <w:rFonts w:hint="eastAsia" w:ascii="方正小标宋简体" w:eastAsia="方正小标宋简体"/>
          <w:color w:val="000000" w:themeColor="text1"/>
          <w:sz w:val="44"/>
          <w:szCs w:val="44"/>
          <w:lang w:eastAsia="zh-CN"/>
          <w14:textFill>
            <w14:solidFill>
              <w14:schemeClr w14:val="tx1"/>
            </w14:solidFill>
          </w14:textFill>
        </w:rPr>
      </w:pPr>
    </w:p>
    <w:p>
      <w:pPr>
        <w:spacing w:line="600" w:lineRule="exac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疫情防控</w:t>
      </w:r>
      <w:r>
        <w:rPr>
          <w:rFonts w:hint="eastAsia" w:ascii="方正小标宋简体" w:eastAsia="方正小标宋简体"/>
          <w:color w:val="000000" w:themeColor="text1"/>
          <w:sz w:val="44"/>
          <w:szCs w:val="44"/>
          <w14:textFill>
            <w14:solidFill>
              <w14:schemeClr w14:val="tx1"/>
            </w14:solidFill>
          </w14:textFill>
        </w:rPr>
        <w:t>期间</w:t>
      </w:r>
    </w:p>
    <w:p>
      <w:pPr>
        <w:spacing w:line="600" w:lineRule="exact"/>
        <w:jc w:val="center"/>
        <w:rPr>
          <w:rFonts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实习人员</w:t>
      </w:r>
      <w:r>
        <w:rPr>
          <w:rFonts w:ascii="方正小标宋简体" w:eastAsia="方正小标宋简体"/>
          <w:color w:val="000000" w:themeColor="text1"/>
          <w:sz w:val="44"/>
          <w:szCs w:val="44"/>
          <w14:textFill>
            <w14:solidFill>
              <w14:schemeClr w14:val="tx1"/>
            </w14:solidFill>
          </w14:textFill>
        </w:rPr>
        <w:t>健康证明</w:t>
      </w:r>
    </w:p>
    <w:p>
      <w:pPr>
        <w:spacing w:line="600" w:lineRule="exact"/>
        <w:ind w:firstLine="640" w:firstLineChars="200"/>
        <w:jc w:val="center"/>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 xml:space="preserve"> </w:t>
      </w:r>
    </w:p>
    <w:p>
      <w:pPr>
        <w:spacing w:line="600" w:lineRule="exact"/>
        <w:rPr>
          <w:rFonts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佛山市律师协会</w:t>
      </w:r>
      <w:r>
        <w:rPr>
          <w:rFonts w:ascii="仿宋_GB2312" w:eastAsia="仿宋_GB2312"/>
          <w:color w:val="000000" w:themeColor="text1"/>
          <w:sz w:val="32"/>
          <w:szCs w:val="32"/>
          <w14:textFill>
            <w14:solidFill>
              <w14:schemeClr w14:val="tx1"/>
            </w14:solidFill>
          </w14:textFill>
        </w:rPr>
        <w:t>：</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根据</w:t>
      </w:r>
      <w:r>
        <w:rPr>
          <w:rFonts w:hint="eastAsia" w:ascii="仿宋_GB2312" w:eastAsia="仿宋_GB2312"/>
          <w:color w:val="000000" w:themeColor="text1"/>
          <w:sz w:val="32"/>
          <w:szCs w:val="32"/>
          <w:lang w:eastAsia="zh-CN"/>
          <w14:textFill>
            <w14:solidFill>
              <w14:schemeClr w14:val="tx1"/>
            </w14:solidFill>
          </w14:textFill>
        </w:rPr>
        <w:t>实习人员</w:t>
      </w:r>
      <w:r>
        <w:rPr>
          <w:rFonts w:hint="eastAsia" w:ascii="仿宋_GB2312" w:eastAsia="仿宋_GB2312"/>
          <w:color w:val="000000" w:themeColor="text1"/>
          <w:sz w:val="32"/>
          <w:szCs w:val="32"/>
          <w:u w:val="single"/>
          <w:lang w:val="en-US" w:eastAsia="zh-CN"/>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承诺，并结合本所掌握的情况，本所认为该</w:t>
      </w:r>
      <w:r>
        <w:rPr>
          <w:rFonts w:hint="eastAsia" w:ascii="仿宋_GB2312" w:eastAsia="仿宋_GB2312"/>
          <w:color w:val="000000" w:themeColor="text1"/>
          <w:sz w:val="32"/>
          <w:szCs w:val="32"/>
          <w:lang w:eastAsia="zh-CN"/>
          <w14:textFill>
            <w14:solidFill>
              <w14:schemeClr w14:val="tx1"/>
            </w14:solidFill>
          </w14:textFill>
        </w:rPr>
        <w:t>学习人员</w:t>
      </w:r>
      <w:r>
        <w:rPr>
          <w:rFonts w:ascii="仿宋_GB2312" w:eastAsia="仿宋_GB2312"/>
          <w:color w:val="000000" w:themeColor="text1"/>
          <w:sz w:val="32"/>
          <w:szCs w:val="32"/>
          <w14:textFill>
            <w14:solidFill>
              <w14:schemeClr w14:val="tx1"/>
            </w14:solidFill>
          </w14:textFill>
        </w:rPr>
        <w:t>赴</w:t>
      </w:r>
      <w:r>
        <w:rPr>
          <w:rFonts w:hint="eastAsia" w:ascii="仿宋_GB2312" w:eastAsia="仿宋_GB2312"/>
          <w:color w:val="000000" w:themeColor="text1"/>
          <w:sz w:val="32"/>
          <w:szCs w:val="32"/>
          <w:lang w:eastAsia="zh-CN"/>
          <w14:textFill>
            <w14:solidFill>
              <w14:schemeClr w14:val="tx1"/>
            </w14:solidFill>
          </w14:textFill>
        </w:rPr>
        <w:t>市律协参加现场面试考核</w:t>
      </w:r>
      <w:r>
        <w:rPr>
          <w:rFonts w:ascii="仿宋_GB2312" w:eastAsia="仿宋_GB2312"/>
          <w:color w:val="000000" w:themeColor="text1"/>
          <w:sz w:val="32"/>
          <w:szCs w:val="32"/>
          <w14:textFill>
            <w14:solidFill>
              <w14:schemeClr w14:val="tx1"/>
            </w14:solidFill>
          </w14:textFill>
        </w:rPr>
        <w:t>无健康风险隐患。</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特此证明。</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spacing w:line="600" w:lineRule="exact"/>
        <w:ind w:firstLine="640" w:firstLineChars="200"/>
        <w:jc w:val="center"/>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律师事务所（公章）</w:t>
      </w:r>
    </w:p>
    <w:p>
      <w:pPr>
        <w:spacing w:line="600" w:lineRule="exact"/>
        <w:ind w:firstLine="3840" w:firstLineChars="1200"/>
        <w:rPr>
          <w:rFonts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律师事务所主任（签名）：</w:t>
      </w:r>
    </w:p>
    <w:p>
      <w:pPr>
        <w:spacing w:line="600" w:lineRule="exact"/>
        <w:ind w:firstLine="640" w:firstLineChars="200"/>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lang w:val="en-US" w:eastAsia="zh-CN"/>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2020</w:t>
      </w:r>
      <w:r>
        <w:rPr>
          <w:rFonts w:ascii="仿宋_GB2312" w:eastAsia="仿宋_GB2312"/>
          <w:color w:val="000000" w:themeColor="text1"/>
          <w:sz w:val="32"/>
          <w:szCs w:val="32"/>
          <w14:textFill>
            <w14:solidFill>
              <w14:schemeClr w14:val="tx1"/>
            </w14:solidFill>
          </w14:textFill>
        </w:rPr>
        <w:t xml:space="preserve">年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月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00" w:lineRule="exact"/>
        <w:rPr>
          <w:rFonts w:hint="eastAsia" w:eastAsia="仿宋_GB2312"/>
          <w:color w:val="000000" w:themeColor="text1"/>
          <w:sz w:val="32"/>
          <w:szCs w:val="32"/>
          <w:u w:val="none"/>
          <w:lang w:val="en-US" w:eastAsia="zh-CN"/>
          <w14:textFill>
            <w14:solidFill>
              <w14:schemeClr w14:val="tx1"/>
            </w14:solidFill>
          </w14:textFill>
        </w:rPr>
      </w:pPr>
      <w:r>
        <w:rPr>
          <w:rFonts w:hint="eastAsia" w:eastAsia="仿宋_GB2312"/>
          <w:color w:val="000000" w:themeColor="text1"/>
          <w:sz w:val="32"/>
          <w:szCs w:val="32"/>
          <w:u w:val="none"/>
          <w:lang w:val="en-US" w:eastAsia="zh-CN"/>
          <w14:textFill>
            <w14:solidFill>
              <w14:schemeClr w14:val="tx1"/>
            </w14:solidFill>
          </w14:textFill>
        </w:rPr>
        <w:t>附件3：</w:t>
      </w:r>
    </w:p>
    <w:p>
      <w:pPr>
        <w:spacing w:line="600" w:lineRule="exact"/>
        <w:rPr>
          <w:rFonts w:hint="eastAsia" w:eastAsia="仿宋_GB2312"/>
          <w:color w:val="000000" w:themeColor="text1"/>
          <w:sz w:val="32"/>
          <w:szCs w:val="32"/>
          <w:u w:val="none"/>
          <w:lang w:val="en-US" w:eastAsia="zh-CN"/>
          <w14:textFill>
            <w14:solidFill>
              <w14:schemeClr w14:val="tx1"/>
            </w14:solidFill>
          </w14:textFill>
        </w:rPr>
      </w:pPr>
    </w:p>
    <w:p>
      <w:pPr>
        <w:spacing w:line="600" w:lineRule="exact"/>
        <w:ind w:firstLine="880" w:firstLineChars="200"/>
        <w:jc w:val="center"/>
        <w:rPr>
          <w:rFonts w:hint="eastAsia"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第246-253批实习人员面试考核名单</w:t>
      </w:r>
    </w:p>
    <w:p>
      <w:pPr>
        <w:spacing w:line="600" w:lineRule="exact"/>
        <w:ind w:firstLine="880" w:firstLineChars="200"/>
        <w:jc w:val="center"/>
        <w:rPr>
          <w:rFonts w:hint="eastAsia" w:ascii="方正小标宋简体" w:eastAsia="方正小标宋简体"/>
          <w:color w:val="000000" w:themeColor="text1"/>
          <w:sz w:val="44"/>
          <w:szCs w:val="44"/>
          <w:lang w:val="en-US" w:eastAsia="zh-CN"/>
          <w14:textFill>
            <w14:solidFill>
              <w14:schemeClr w14:val="tx1"/>
            </w14:solidFill>
          </w14:textFill>
        </w:rPr>
      </w:pPr>
    </w:p>
    <w:p>
      <w:pPr>
        <w:jc w:val="center"/>
        <w:rPr>
          <w:rFonts w:ascii="仿宋" w:hAnsi="仿宋" w:eastAsia="仿宋" w:cs="仿宋"/>
          <w:color w:val="000000"/>
          <w:sz w:val="28"/>
          <w:szCs w:val="28"/>
        </w:rPr>
      </w:pPr>
      <w:r>
        <w:rPr>
          <w:rFonts w:hint="eastAsia" w:ascii="仿宋" w:hAnsi="仿宋" w:eastAsia="仿宋" w:cs="仿宋"/>
          <w:color w:val="000000"/>
          <w:sz w:val="30"/>
          <w:szCs w:val="30"/>
        </w:rPr>
        <w:t>第</w:t>
      </w:r>
      <w:r>
        <w:rPr>
          <w:rFonts w:ascii="仿宋" w:hAnsi="仿宋" w:eastAsia="仿宋" w:cs="仿宋"/>
          <w:color w:val="000000"/>
          <w:sz w:val="30"/>
          <w:szCs w:val="30"/>
        </w:rPr>
        <w:t>2</w:t>
      </w:r>
      <w:r>
        <w:rPr>
          <w:rFonts w:hint="eastAsia" w:ascii="仿宋" w:hAnsi="仿宋" w:eastAsia="仿宋" w:cs="仿宋"/>
          <w:color w:val="000000"/>
          <w:sz w:val="30"/>
          <w:szCs w:val="30"/>
          <w:lang w:val="en-US" w:eastAsia="zh-CN"/>
        </w:rPr>
        <w:t>46</w:t>
      </w:r>
      <w:r>
        <w:rPr>
          <w:rFonts w:hint="eastAsia" w:ascii="仿宋" w:hAnsi="仿宋" w:eastAsia="仿宋" w:cs="仿宋"/>
          <w:color w:val="000000"/>
          <w:sz w:val="30"/>
          <w:szCs w:val="30"/>
        </w:rPr>
        <w:t>批</w:t>
      </w:r>
    </w:p>
    <w:tbl>
      <w:tblPr>
        <w:tblStyle w:val="6"/>
        <w:tblpPr w:leftFromText="180" w:rightFromText="180" w:vertAnchor="text" w:horzAnchor="page" w:tblpX="1661" w:tblpY="342"/>
        <w:tblOverlap w:val="never"/>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70"/>
        <w:gridCol w:w="1800"/>
        <w:gridCol w:w="3060"/>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序号</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姓名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所在律师所</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实习起止时间</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指导律师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482</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刘秋秋</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熊何</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8.12.01</w:t>
            </w:r>
            <w:r>
              <w:rPr>
                <w:rFonts w:hint="eastAsia"/>
                <w:b w:val="0"/>
                <w:bCs w:val="0"/>
                <w:color w:val="000000"/>
                <w:sz w:val="28"/>
                <w:szCs w:val="28"/>
              </w:rPr>
              <w:t>-2019.</w:t>
            </w:r>
            <w:r>
              <w:rPr>
                <w:rFonts w:hint="eastAsia"/>
                <w:b w:val="0"/>
                <w:bCs w:val="0"/>
                <w:color w:val="000000"/>
                <w:sz w:val="28"/>
                <w:szCs w:val="28"/>
                <w:lang w:val="en-US" w:eastAsia="zh-CN"/>
              </w:rPr>
              <w:t>12.01</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袁雄飞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483</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杨燕冰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颂勤</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w:t>
            </w:r>
            <w:r>
              <w:rPr>
                <w:b w:val="0"/>
                <w:bCs w:val="0"/>
                <w:color w:val="000000"/>
                <w:sz w:val="28"/>
                <w:szCs w:val="28"/>
              </w:rPr>
              <w:t>18.</w:t>
            </w:r>
            <w:r>
              <w:rPr>
                <w:rFonts w:hint="eastAsia"/>
                <w:b w:val="0"/>
                <w:bCs w:val="0"/>
                <w:color w:val="000000"/>
                <w:sz w:val="28"/>
                <w:szCs w:val="28"/>
                <w:lang w:val="en-US" w:eastAsia="zh-CN"/>
              </w:rPr>
              <w:t>09.30</w:t>
            </w:r>
            <w:r>
              <w:rPr>
                <w:rFonts w:hint="eastAsia"/>
                <w:b w:val="0"/>
                <w:bCs w:val="0"/>
                <w:color w:val="000000"/>
                <w:sz w:val="28"/>
                <w:szCs w:val="28"/>
              </w:rPr>
              <w:t>-2019.</w:t>
            </w:r>
            <w:r>
              <w:rPr>
                <w:rFonts w:hint="eastAsia"/>
                <w:b w:val="0"/>
                <w:bCs w:val="0"/>
                <w:color w:val="000000"/>
                <w:sz w:val="28"/>
                <w:szCs w:val="28"/>
                <w:lang w:val="en-US" w:eastAsia="zh-CN"/>
              </w:rPr>
              <w:t>09.30</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刘敏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bCs/>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484</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000000"/>
                <w:sz w:val="28"/>
                <w:szCs w:val="28"/>
                <w:lang w:eastAsia="zh-CN"/>
              </w:rPr>
            </w:pPr>
            <w:r>
              <w:rPr>
                <w:rFonts w:hint="eastAsia" w:eastAsia="宋体"/>
                <w:b w:val="0"/>
                <w:bCs w:val="0"/>
                <w:color w:val="000000"/>
                <w:sz w:val="28"/>
                <w:szCs w:val="28"/>
                <w:lang w:eastAsia="zh-CN"/>
              </w:rPr>
              <w:t>吴凯沦</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000000"/>
                <w:sz w:val="28"/>
                <w:szCs w:val="28"/>
                <w:lang w:eastAsia="zh-CN"/>
              </w:rPr>
            </w:pPr>
            <w:r>
              <w:rPr>
                <w:rFonts w:hint="eastAsia" w:eastAsia="宋体"/>
                <w:b w:val="0"/>
                <w:bCs w:val="0"/>
                <w:color w:val="000000"/>
                <w:sz w:val="28"/>
                <w:szCs w:val="28"/>
                <w:lang w:eastAsia="zh-CN"/>
              </w:rPr>
              <w:t>百浩</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color w:val="000000"/>
                <w:sz w:val="28"/>
                <w:szCs w:val="28"/>
                <w:lang w:val="en-US"/>
              </w:rPr>
            </w:pPr>
            <w:r>
              <w:rPr>
                <w:rFonts w:hint="eastAsia"/>
                <w:b w:val="0"/>
                <w:bCs w:val="0"/>
                <w:color w:val="000000"/>
                <w:sz w:val="28"/>
                <w:szCs w:val="28"/>
              </w:rPr>
              <w:t>201</w:t>
            </w:r>
            <w:r>
              <w:rPr>
                <w:rFonts w:hint="eastAsia"/>
                <w:b w:val="0"/>
                <w:bCs w:val="0"/>
                <w:color w:val="000000"/>
                <w:sz w:val="28"/>
                <w:szCs w:val="28"/>
                <w:lang w:val="en-US" w:eastAsia="zh-CN"/>
              </w:rPr>
              <w:t>8.09.06</w:t>
            </w:r>
            <w:r>
              <w:rPr>
                <w:rFonts w:hint="eastAsia"/>
                <w:b w:val="0"/>
                <w:bCs w:val="0"/>
                <w:color w:val="000000"/>
                <w:sz w:val="28"/>
                <w:szCs w:val="28"/>
              </w:rPr>
              <w:t>-2019.</w:t>
            </w:r>
            <w:r>
              <w:rPr>
                <w:rFonts w:hint="eastAsia"/>
                <w:b w:val="0"/>
                <w:bCs w:val="0"/>
                <w:color w:val="000000"/>
                <w:sz w:val="28"/>
                <w:szCs w:val="28"/>
                <w:lang w:val="en-US" w:eastAsia="zh-CN"/>
              </w:rPr>
              <w:t>09.06</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000000"/>
                <w:sz w:val="28"/>
                <w:szCs w:val="28"/>
                <w:lang w:eastAsia="zh-CN"/>
              </w:rPr>
            </w:pPr>
            <w:r>
              <w:rPr>
                <w:rFonts w:hint="eastAsia" w:eastAsia="宋体"/>
                <w:b w:val="0"/>
                <w:bCs w:val="0"/>
                <w:color w:val="000000"/>
                <w:sz w:val="28"/>
                <w:szCs w:val="28"/>
                <w:lang w:eastAsia="zh-CN"/>
              </w:rPr>
              <w:t>庞敏珊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rPr>
              <w:t>2</w:t>
            </w:r>
            <w:r>
              <w:rPr>
                <w:rFonts w:hint="eastAsia"/>
                <w:b w:val="0"/>
                <w:bCs w:val="0"/>
                <w:color w:val="000000"/>
                <w:sz w:val="28"/>
                <w:szCs w:val="28"/>
                <w:lang w:val="en-US" w:eastAsia="zh-CN"/>
              </w:rPr>
              <w:t>530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b w:val="0"/>
                <w:bCs w:val="0"/>
                <w:color w:val="000000"/>
                <w:sz w:val="28"/>
                <w:szCs w:val="28"/>
                <w:lang w:eastAsia="zh-CN"/>
              </w:rPr>
              <w:t>冯宝幸</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b w:val="0"/>
                <w:bCs w:val="0"/>
                <w:color w:val="000000"/>
                <w:sz w:val="28"/>
                <w:szCs w:val="28"/>
                <w:lang w:eastAsia="zh-CN"/>
              </w:rPr>
              <w:t>正帆</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9.03.13</w:t>
            </w:r>
            <w:r>
              <w:rPr>
                <w:rFonts w:hint="eastAsia"/>
                <w:b w:val="0"/>
                <w:bCs w:val="0"/>
                <w:color w:val="000000"/>
                <w:sz w:val="28"/>
                <w:szCs w:val="28"/>
              </w:rPr>
              <w:t>-20</w:t>
            </w:r>
            <w:r>
              <w:rPr>
                <w:rFonts w:hint="eastAsia"/>
                <w:b w:val="0"/>
                <w:bCs w:val="0"/>
                <w:color w:val="000000"/>
                <w:sz w:val="28"/>
                <w:szCs w:val="28"/>
                <w:lang w:val="en-US" w:eastAsia="zh-CN"/>
              </w:rPr>
              <w:t>20.03.13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b w:val="0"/>
                <w:bCs w:val="0"/>
                <w:color w:val="000000"/>
                <w:sz w:val="28"/>
                <w:szCs w:val="28"/>
                <w:lang w:eastAsia="zh-CN"/>
              </w:rPr>
              <w:t>麦勇常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486</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邓晴雯</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共明</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8.10.25</w:t>
            </w:r>
            <w:r>
              <w:rPr>
                <w:rFonts w:hint="eastAsia"/>
                <w:b w:val="0"/>
                <w:bCs w:val="0"/>
                <w:color w:val="000000"/>
                <w:sz w:val="28"/>
                <w:szCs w:val="28"/>
              </w:rPr>
              <w:t>-2019.</w:t>
            </w:r>
            <w:r>
              <w:rPr>
                <w:rFonts w:hint="eastAsia"/>
                <w:b w:val="0"/>
                <w:bCs w:val="0"/>
                <w:color w:val="000000"/>
                <w:sz w:val="28"/>
                <w:szCs w:val="28"/>
                <w:lang w:val="en-US" w:eastAsia="zh-CN"/>
              </w:rPr>
              <w:t>10.25</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李志玲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487</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罗思慧</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巨能</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w:t>
            </w:r>
            <w:r>
              <w:rPr>
                <w:b w:val="0"/>
                <w:bCs w:val="0"/>
                <w:color w:val="000000"/>
                <w:sz w:val="28"/>
                <w:szCs w:val="28"/>
              </w:rPr>
              <w:t>18.</w:t>
            </w:r>
            <w:r>
              <w:rPr>
                <w:rFonts w:hint="eastAsia"/>
                <w:b w:val="0"/>
                <w:bCs w:val="0"/>
                <w:color w:val="000000"/>
                <w:sz w:val="28"/>
                <w:szCs w:val="28"/>
                <w:lang w:val="en-US" w:eastAsia="zh-CN"/>
              </w:rPr>
              <w:t>12.01</w:t>
            </w:r>
            <w:r>
              <w:rPr>
                <w:rFonts w:hint="eastAsia"/>
                <w:b w:val="0"/>
                <w:bCs w:val="0"/>
                <w:color w:val="000000"/>
                <w:sz w:val="28"/>
                <w:szCs w:val="28"/>
              </w:rPr>
              <w:t>-2019.</w:t>
            </w:r>
            <w:r>
              <w:rPr>
                <w:rFonts w:hint="eastAsia"/>
                <w:b w:val="0"/>
                <w:bCs w:val="0"/>
                <w:color w:val="000000"/>
                <w:sz w:val="28"/>
                <w:szCs w:val="28"/>
                <w:lang w:val="en-US" w:eastAsia="zh-CN"/>
              </w:rPr>
              <w:t>12.01</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杨立明</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color w:val="000000"/>
          <w:sz w:val="44"/>
          <w:szCs w:val="44"/>
        </w:rPr>
      </w:pPr>
    </w:p>
    <w:p>
      <w:pPr>
        <w:jc w:val="center"/>
        <w:rPr>
          <w:rFonts w:hint="eastAsia" w:ascii="宋体" w:hAnsi="宋体" w:cs="宋体"/>
          <w:color w:val="000000"/>
          <w:sz w:val="30"/>
          <w:szCs w:val="30"/>
        </w:rPr>
      </w:pPr>
      <w:r>
        <w:rPr>
          <w:rFonts w:hint="eastAsia" w:ascii="宋体" w:hAnsi="宋体" w:cs="宋体"/>
          <w:color w:val="000000"/>
          <w:sz w:val="30"/>
          <w:szCs w:val="30"/>
        </w:rPr>
        <w:t>第2</w:t>
      </w:r>
      <w:r>
        <w:rPr>
          <w:rFonts w:hint="eastAsia" w:ascii="宋体" w:hAnsi="宋体" w:cs="宋体"/>
          <w:color w:val="000000"/>
          <w:sz w:val="30"/>
          <w:szCs w:val="30"/>
          <w:lang w:val="en-US" w:eastAsia="zh-CN"/>
        </w:rPr>
        <w:t>47</w:t>
      </w:r>
      <w:r>
        <w:rPr>
          <w:rFonts w:hint="eastAsia" w:ascii="宋体" w:hAnsi="宋体" w:cs="宋体"/>
          <w:color w:val="000000"/>
          <w:sz w:val="30"/>
          <w:szCs w:val="30"/>
        </w:rPr>
        <w:t>批</w:t>
      </w:r>
    </w:p>
    <w:tbl>
      <w:tblPr>
        <w:tblStyle w:val="6"/>
        <w:tblpPr w:leftFromText="180" w:rightFromText="180" w:vertAnchor="text" w:horzAnchor="page" w:tblpXSpec="center" w:tblpY="360"/>
        <w:tblOverlap w:val="never"/>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70"/>
        <w:gridCol w:w="1800"/>
        <w:gridCol w:w="3060"/>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序号</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姓名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所在律师所</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实习起止时间</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指导律师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Calibri"/>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488</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何嘉欣</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树本</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w:t>
            </w:r>
            <w:r>
              <w:rPr>
                <w:b w:val="0"/>
                <w:bCs w:val="0"/>
                <w:color w:val="000000"/>
                <w:sz w:val="28"/>
                <w:szCs w:val="28"/>
              </w:rPr>
              <w:t>18.</w:t>
            </w:r>
            <w:r>
              <w:rPr>
                <w:rFonts w:hint="eastAsia"/>
                <w:b w:val="0"/>
                <w:bCs w:val="0"/>
                <w:color w:val="000000"/>
                <w:sz w:val="28"/>
                <w:szCs w:val="28"/>
                <w:lang w:val="en-US" w:eastAsia="zh-CN"/>
              </w:rPr>
              <w:t>12.01</w:t>
            </w:r>
            <w:r>
              <w:rPr>
                <w:rFonts w:hint="eastAsia"/>
                <w:b w:val="0"/>
                <w:bCs w:val="0"/>
                <w:color w:val="000000"/>
                <w:sz w:val="28"/>
                <w:szCs w:val="28"/>
              </w:rPr>
              <w:t>-2019.</w:t>
            </w:r>
            <w:r>
              <w:rPr>
                <w:rFonts w:hint="eastAsia"/>
                <w:b w:val="0"/>
                <w:bCs w:val="0"/>
                <w:color w:val="000000"/>
                <w:sz w:val="28"/>
                <w:szCs w:val="28"/>
                <w:lang w:val="en-US" w:eastAsia="zh-CN"/>
              </w:rPr>
              <w:t>12.01</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叶谋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Calibri"/>
                <w:b w:val="0"/>
                <w:bCs w:val="0"/>
                <w:color w:val="000000"/>
                <w:sz w:val="28"/>
                <w:szCs w:val="28"/>
                <w:lang w:val="en-US" w:eastAsia="zh-CN"/>
              </w:rPr>
            </w:pPr>
            <w:r>
              <w:rPr>
                <w:rFonts w:hint="eastAsia" w:eastAsia="宋体" w:cs="Calibri"/>
                <w:b/>
                <w:bCs/>
                <w:color w:val="000000"/>
                <w:sz w:val="28"/>
                <w:szCs w:val="28"/>
                <w:lang w:val="en-US" w:eastAsia="zh-CN"/>
              </w:rPr>
              <w:t>2489</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吴淑雅</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金信方正</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bCs/>
                <w:color w:val="000000"/>
                <w:sz w:val="28"/>
                <w:szCs w:val="28"/>
              </w:rPr>
              <w:t>20</w:t>
            </w:r>
            <w:r>
              <w:rPr>
                <w:b/>
                <w:bCs/>
                <w:color w:val="000000"/>
                <w:sz w:val="28"/>
                <w:szCs w:val="28"/>
              </w:rPr>
              <w:t>18.</w:t>
            </w:r>
            <w:r>
              <w:rPr>
                <w:rFonts w:hint="eastAsia"/>
                <w:b/>
                <w:bCs/>
                <w:color w:val="000000"/>
                <w:sz w:val="28"/>
                <w:szCs w:val="28"/>
                <w:lang w:val="en-US" w:eastAsia="zh-CN"/>
              </w:rPr>
              <w:t>06.19</w:t>
            </w:r>
            <w:r>
              <w:rPr>
                <w:rFonts w:hint="eastAsia"/>
                <w:b/>
                <w:bCs/>
                <w:color w:val="000000"/>
                <w:sz w:val="28"/>
                <w:szCs w:val="28"/>
              </w:rPr>
              <w:t>-2019.</w:t>
            </w:r>
            <w:r>
              <w:rPr>
                <w:rFonts w:hint="eastAsia"/>
                <w:b/>
                <w:bCs/>
                <w:color w:val="000000"/>
                <w:sz w:val="28"/>
                <w:szCs w:val="28"/>
                <w:lang w:val="en-US" w:eastAsia="zh-CN"/>
              </w:rPr>
              <w:t>11.30</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黄曦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Calibri"/>
                <w:b w:val="0"/>
                <w:bCs w:val="0"/>
                <w:color w:val="000000"/>
                <w:sz w:val="28"/>
                <w:szCs w:val="28"/>
                <w:lang w:val="en-US" w:eastAsia="zh-CN"/>
              </w:rPr>
            </w:pPr>
            <w:r>
              <w:rPr>
                <w:rFonts w:hint="eastAsia" w:eastAsia="宋体" w:cs="Calibri"/>
                <w:b w:val="0"/>
                <w:bCs w:val="0"/>
                <w:color w:val="000000"/>
                <w:sz w:val="28"/>
                <w:szCs w:val="28"/>
                <w:lang w:val="en-US" w:eastAsia="zh-CN"/>
              </w:rPr>
              <w:t>2490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周绮雯</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熊何</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8.12.03</w:t>
            </w:r>
            <w:r>
              <w:rPr>
                <w:rFonts w:hint="eastAsia"/>
                <w:b w:val="0"/>
                <w:bCs w:val="0"/>
                <w:color w:val="000000"/>
                <w:sz w:val="28"/>
                <w:szCs w:val="28"/>
              </w:rPr>
              <w:t>-2019.</w:t>
            </w:r>
            <w:r>
              <w:rPr>
                <w:rFonts w:hint="eastAsia"/>
                <w:b w:val="0"/>
                <w:bCs w:val="0"/>
                <w:color w:val="000000"/>
                <w:sz w:val="28"/>
                <w:szCs w:val="28"/>
                <w:lang w:val="en-US" w:eastAsia="zh-CN"/>
              </w:rPr>
              <w:t>12.03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李宇飞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Calibri"/>
                <w:b w:val="0"/>
                <w:bCs w:val="0"/>
                <w:color w:val="000000"/>
                <w:sz w:val="28"/>
                <w:szCs w:val="28"/>
                <w:lang w:val="en-US" w:eastAsia="zh-CN"/>
              </w:rPr>
            </w:pPr>
            <w:r>
              <w:rPr>
                <w:rFonts w:hint="eastAsia" w:eastAsia="宋体" w:cs="Calibri"/>
                <w:b w:val="0"/>
                <w:bCs w:val="0"/>
                <w:color w:val="000000"/>
                <w:sz w:val="28"/>
                <w:szCs w:val="28"/>
                <w:lang w:val="en-US" w:eastAsia="zh-CN"/>
              </w:rPr>
              <w:t>2491</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何婉仪</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名品</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8.11.09</w:t>
            </w:r>
            <w:r>
              <w:rPr>
                <w:rFonts w:hint="eastAsia"/>
                <w:b w:val="0"/>
                <w:bCs w:val="0"/>
                <w:color w:val="000000"/>
                <w:sz w:val="28"/>
                <w:szCs w:val="28"/>
              </w:rPr>
              <w:t>-2019.</w:t>
            </w:r>
            <w:r>
              <w:rPr>
                <w:rFonts w:hint="eastAsia"/>
                <w:b w:val="0"/>
                <w:bCs w:val="0"/>
                <w:color w:val="000000"/>
                <w:sz w:val="28"/>
                <w:szCs w:val="28"/>
                <w:lang w:val="en-US" w:eastAsia="zh-CN"/>
              </w:rPr>
              <w:t>11.09</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侯毅婷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Calibri"/>
                <w:b w:val="0"/>
                <w:bCs w:val="0"/>
                <w:color w:val="000000"/>
                <w:sz w:val="28"/>
                <w:szCs w:val="28"/>
                <w:lang w:val="en-US" w:eastAsia="zh-CN"/>
              </w:rPr>
            </w:pPr>
            <w:r>
              <w:rPr>
                <w:rFonts w:hint="eastAsia" w:eastAsia="宋体" w:cs="Calibri"/>
                <w:b w:val="0"/>
                <w:bCs w:val="0"/>
                <w:color w:val="000000"/>
                <w:sz w:val="28"/>
                <w:szCs w:val="28"/>
                <w:lang w:val="en-US" w:eastAsia="zh-CN"/>
              </w:rPr>
              <w:t>2492</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孙广尧</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盈科</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8.09.29</w:t>
            </w:r>
            <w:r>
              <w:rPr>
                <w:rFonts w:hint="eastAsia"/>
                <w:b w:val="0"/>
                <w:bCs w:val="0"/>
                <w:color w:val="000000"/>
                <w:sz w:val="28"/>
                <w:szCs w:val="28"/>
              </w:rPr>
              <w:t>-2019.</w:t>
            </w:r>
            <w:r>
              <w:rPr>
                <w:rFonts w:hint="eastAsia"/>
                <w:b w:val="0"/>
                <w:bCs w:val="0"/>
                <w:color w:val="000000"/>
                <w:sz w:val="28"/>
                <w:szCs w:val="28"/>
                <w:lang w:val="en-US" w:eastAsia="zh-CN"/>
              </w:rPr>
              <w:t>09.29</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李忠板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Calibri"/>
                <w:b w:val="0"/>
                <w:bCs w:val="0"/>
                <w:color w:val="000000"/>
                <w:sz w:val="28"/>
                <w:szCs w:val="28"/>
                <w:lang w:val="en-US" w:eastAsia="zh-CN"/>
              </w:rPr>
            </w:pPr>
            <w:r>
              <w:rPr>
                <w:rFonts w:hint="eastAsia" w:eastAsia="宋体" w:cs="Calibri"/>
                <w:b w:val="0"/>
                <w:bCs w:val="0"/>
                <w:color w:val="000000"/>
                <w:sz w:val="28"/>
                <w:szCs w:val="28"/>
                <w:lang w:val="en-US" w:eastAsia="zh-CN"/>
              </w:rPr>
              <w:t>2493</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任心桐</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盈科</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8.10.23</w:t>
            </w:r>
            <w:r>
              <w:rPr>
                <w:rFonts w:hint="eastAsia"/>
                <w:b w:val="0"/>
                <w:bCs w:val="0"/>
                <w:color w:val="000000"/>
                <w:sz w:val="28"/>
                <w:szCs w:val="28"/>
              </w:rPr>
              <w:t>-2019.</w:t>
            </w:r>
            <w:r>
              <w:rPr>
                <w:rFonts w:hint="eastAsia"/>
                <w:b w:val="0"/>
                <w:bCs w:val="0"/>
                <w:color w:val="000000"/>
                <w:sz w:val="28"/>
                <w:szCs w:val="28"/>
                <w:lang w:val="en-US" w:eastAsia="zh-CN"/>
              </w:rPr>
              <w:t>10.23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孔令文</w:t>
            </w:r>
          </w:p>
        </w:tc>
      </w:tr>
    </w:tbl>
    <w:p>
      <w:pPr>
        <w:jc w:val="center"/>
        <w:rPr>
          <w:rFonts w:hint="eastAsia" w:ascii="仿宋" w:hAnsi="仿宋" w:eastAsia="仿宋" w:cs="仿宋"/>
          <w:color w:val="000000"/>
          <w:sz w:val="30"/>
          <w:szCs w:val="30"/>
        </w:rPr>
      </w:pPr>
    </w:p>
    <w:p>
      <w:pPr>
        <w:jc w:val="center"/>
        <w:rPr>
          <w:rFonts w:ascii="仿宋" w:hAnsi="仿宋" w:eastAsia="仿宋" w:cs="仿宋"/>
          <w:color w:val="000000"/>
          <w:sz w:val="28"/>
          <w:szCs w:val="28"/>
        </w:rPr>
      </w:pPr>
      <w:r>
        <w:rPr>
          <w:rFonts w:hint="eastAsia" w:ascii="仿宋" w:hAnsi="仿宋" w:eastAsia="仿宋" w:cs="仿宋"/>
          <w:color w:val="000000"/>
          <w:sz w:val="30"/>
          <w:szCs w:val="30"/>
        </w:rPr>
        <w:t>第</w:t>
      </w:r>
      <w:r>
        <w:rPr>
          <w:rFonts w:ascii="仿宋" w:hAnsi="仿宋" w:eastAsia="仿宋" w:cs="仿宋"/>
          <w:color w:val="000000"/>
          <w:sz w:val="30"/>
          <w:szCs w:val="30"/>
        </w:rPr>
        <w:t>2</w:t>
      </w:r>
      <w:r>
        <w:rPr>
          <w:rFonts w:hint="eastAsia" w:ascii="仿宋" w:hAnsi="仿宋" w:eastAsia="仿宋" w:cs="仿宋"/>
          <w:color w:val="000000"/>
          <w:sz w:val="30"/>
          <w:szCs w:val="30"/>
          <w:lang w:val="en-US" w:eastAsia="zh-CN"/>
        </w:rPr>
        <w:t>48</w:t>
      </w:r>
      <w:r>
        <w:rPr>
          <w:rFonts w:hint="eastAsia" w:ascii="仿宋" w:hAnsi="仿宋" w:eastAsia="仿宋" w:cs="仿宋"/>
          <w:color w:val="000000"/>
          <w:sz w:val="30"/>
          <w:szCs w:val="30"/>
        </w:rPr>
        <w:t>批</w:t>
      </w:r>
    </w:p>
    <w:tbl>
      <w:tblPr>
        <w:tblStyle w:val="6"/>
        <w:tblpPr w:leftFromText="180" w:rightFromText="180" w:vertAnchor="text" w:horzAnchor="page" w:tblpX="1661" w:tblpY="342"/>
        <w:tblOverlap w:val="never"/>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70"/>
        <w:gridCol w:w="1800"/>
        <w:gridCol w:w="3060"/>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序号</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姓名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所在律师所</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实习起止时间</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指导律师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494</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杜太源</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天地正</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8.11.13</w:t>
            </w:r>
            <w:r>
              <w:rPr>
                <w:rFonts w:hint="eastAsia"/>
                <w:b w:val="0"/>
                <w:bCs w:val="0"/>
                <w:color w:val="000000"/>
                <w:sz w:val="28"/>
                <w:szCs w:val="28"/>
              </w:rPr>
              <w:t>-2019.</w:t>
            </w:r>
            <w:r>
              <w:rPr>
                <w:rFonts w:hint="eastAsia"/>
                <w:b w:val="0"/>
                <w:bCs w:val="0"/>
                <w:color w:val="000000"/>
                <w:sz w:val="28"/>
                <w:szCs w:val="28"/>
                <w:lang w:val="en-US" w:eastAsia="zh-CN"/>
              </w:rPr>
              <w:t>11.13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程宝雪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bCs/>
                <w:color w:val="000000"/>
                <w:sz w:val="28"/>
                <w:szCs w:val="28"/>
              </w:rPr>
              <w:t>2</w:t>
            </w:r>
            <w:r>
              <w:rPr>
                <w:rFonts w:hint="eastAsia" w:eastAsia="宋体"/>
                <w:b/>
                <w:bCs/>
                <w:color w:val="000000"/>
                <w:sz w:val="28"/>
                <w:szCs w:val="28"/>
                <w:lang w:val="en-US" w:eastAsia="zh-CN"/>
              </w:rPr>
              <w:t>495</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黄剑峰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盈科</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bCs/>
                <w:color w:val="000000"/>
                <w:sz w:val="28"/>
                <w:szCs w:val="28"/>
              </w:rPr>
              <w:t>201</w:t>
            </w:r>
            <w:r>
              <w:rPr>
                <w:rFonts w:hint="eastAsia"/>
                <w:b/>
                <w:bCs/>
                <w:color w:val="000000"/>
                <w:sz w:val="28"/>
                <w:szCs w:val="28"/>
                <w:lang w:val="en-US" w:eastAsia="zh-CN"/>
              </w:rPr>
              <w:t>8.07.16</w:t>
            </w:r>
            <w:r>
              <w:rPr>
                <w:rFonts w:hint="eastAsia"/>
                <w:b/>
                <w:bCs/>
                <w:color w:val="000000"/>
                <w:sz w:val="28"/>
                <w:szCs w:val="28"/>
              </w:rPr>
              <w:t>-2019.</w:t>
            </w:r>
            <w:r>
              <w:rPr>
                <w:rFonts w:hint="eastAsia"/>
                <w:b/>
                <w:bCs/>
                <w:color w:val="000000"/>
                <w:sz w:val="28"/>
                <w:szCs w:val="28"/>
                <w:lang w:val="en-US" w:eastAsia="zh-CN"/>
              </w:rPr>
              <w:t>11.30</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杨小明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bCs/>
                <w:color w:val="000000"/>
                <w:sz w:val="28"/>
                <w:szCs w:val="28"/>
              </w:rPr>
              <w:t>2</w:t>
            </w:r>
            <w:r>
              <w:rPr>
                <w:rFonts w:hint="eastAsia" w:eastAsia="宋体"/>
                <w:b/>
                <w:bCs/>
                <w:color w:val="000000"/>
                <w:sz w:val="28"/>
                <w:szCs w:val="28"/>
                <w:lang w:eastAsia="zh-CN"/>
              </w:rPr>
              <w:t>4</w:t>
            </w:r>
            <w:r>
              <w:rPr>
                <w:rFonts w:hint="eastAsia" w:eastAsia="宋体"/>
                <w:b/>
                <w:bCs/>
                <w:color w:val="000000"/>
                <w:sz w:val="28"/>
                <w:szCs w:val="28"/>
                <w:lang w:val="en-US" w:eastAsia="zh-CN"/>
              </w:rPr>
              <w:t>96</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黄潇</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思辰</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b w:val="0"/>
                <w:bCs w:val="0"/>
                <w:color w:val="000000"/>
                <w:sz w:val="28"/>
                <w:szCs w:val="28"/>
              </w:rPr>
            </w:pPr>
            <w:r>
              <w:rPr>
                <w:rFonts w:hint="eastAsia"/>
                <w:b/>
                <w:bCs/>
                <w:color w:val="000000"/>
                <w:sz w:val="28"/>
                <w:szCs w:val="28"/>
              </w:rPr>
              <w:t>201</w:t>
            </w:r>
            <w:r>
              <w:rPr>
                <w:rFonts w:hint="eastAsia"/>
                <w:b/>
                <w:bCs/>
                <w:color w:val="000000"/>
                <w:sz w:val="28"/>
                <w:szCs w:val="28"/>
                <w:lang w:val="en-US" w:eastAsia="zh-CN"/>
              </w:rPr>
              <w:t>8.07.17</w:t>
            </w:r>
            <w:r>
              <w:rPr>
                <w:rFonts w:hint="eastAsia"/>
                <w:b/>
                <w:bCs/>
                <w:color w:val="000000"/>
                <w:sz w:val="28"/>
                <w:szCs w:val="28"/>
              </w:rPr>
              <w:t>-2019.</w:t>
            </w:r>
            <w:r>
              <w:rPr>
                <w:rFonts w:hint="eastAsia"/>
                <w:b/>
                <w:bCs/>
                <w:color w:val="000000"/>
                <w:sz w:val="28"/>
                <w:szCs w:val="28"/>
                <w:lang w:val="en-US" w:eastAsia="zh-CN"/>
              </w:rPr>
              <w:t>11.30</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黄宗强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eastAsia="zh-CN"/>
              </w:rPr>
              <w:t>4</w:t>
            </w:r>
            <w:r>
              <w:rPr>
                <w:rFonts w:hint="eastAsia" w:eastAsia="宋体"/>
                <w:b w:val="0"/>
                <w:bCs w:val="0"/>
                <w:color w:val="000000"/>
                <w:sz w:val="28"/>
                <w:szCs w:val="28"/>
                <w:lang w:val="en-US" w:eastAsia="zh-CN"/>
              </w:rPr>
              <w:t>97</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招瑞敏</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金信方正</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8.09.13</w:t>
            </w:r>
            <w:r>
              <w:rPr>
                <w:rFonts w:hint="eastAsia"/>
                <w:b w:val="0"/>
                <w:bCs w:val="0"/>
                <w:color w:val="000000"/>
                <w:sz w:val="28"/>
                <w:szCs w:val="28"/>
              </w:rPr>
              <w:t>-2019.</w:t>
            </w:r>
            <w:r>
              <w:rPr>
                <w:rFonts w:hint="eastAsia"/>
                <w:b w:val="0"/>
                <w:bCs w:val="0"/>
                <w:color w:val="000000"/>
                <w:sz w:val="28"/>
                <w:szCs w:val="28"/>
                <w:lang w:val="en-US" w:eastAsia="zh-CN"/>
              </w:rPr>
              <w:t>09.13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黄镔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eastAsia="zh-CN"/>
              </w:rPr>
              <w:t>4</w:t>
            </w:r>
            <w:r>
              <w:rPr>
                <w:rFonts w:hint="eastAsia" w:eastAsia="宋体"/>
                <w:b w:val="0"/>
                <w:bCs w:val="0"/>
                <w:color w:val="000000"/>
                <w:sz w:val="28"/>
                <w:szCs w:val="28"/>
                <w:lang w:val="en-US" w:eastAsia="zh-CN"/>
              </w:rPr>
              <w:t>98</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杨闯先</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南岭</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8.11.13</w:t>
            </w:r>
            <w:r>
              <w:rPr>
                <w:rFonts w:hint="eastAsia"/>
                <w:b w:val="0"/>
                <w:bCs w:val="0"/>
                <w:color w:val="000000"/>
                <w:sz w:val="28"/>
                <w:szCs w:val="28"/>
              </w:rPr>
              <w:t>-2019.</w:t>
            </w:r>
            <w:r>
              <w:rPr>
                <w:rFonts w:hint="eastAsia"/>
                <w:b w:val="0"/>
                <w:bCs w:val="0"/>
                <w:color w:val="000000"/>
                <w:sz w:val="28"/>
                <w:szCs w:val="28"/>
                <w:lang w:val="en-US" w:eastAsia="zh-CN"/>
              </w:rPr>
              <w:t>11.13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林桂有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eastAsia="zh-CN"/>
              </w:rPr>
              <w:t>4</w:t>
            </w:r>
            <w:r>
              <w:rPr>
                <w:rFonts w:hint="eastAsia" w:eastAsia="宋体"/>
                <w:b w:val="0"/>
                <w:bCs w:val="0"/>
                <w:color w:val="000000"/>
                <w:sz w:val="28"/>
                <w:szCs w:val="28"/>
                <w:lang w:val="en-US" w:eastAsia="zh-CN"/>
              </w:rPr>
              <w:t>99</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潘华淑</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群豪</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9.01.02</w:t>
            </w:r>
            <w:r>
              <w:rPr>
                <w:rFonts w:hint="eastAsia"/>
                <w:b w:val="0"/>
                <w:bCs w:val="0"/>
                <w:color w:val="000000"/>
                <w:sz w:val="28"/>
                <w:szCs w:val="28"/>
              </w:rPr>
              <w:t>-20</w:t>
            </w:r>
            <w:r>
              <w:rPr>
                <w:rFonts w:hint="eastAsia"/>
                <w:b w:val="0"/>
                <w:bCs w:val="0"/>
                <w:color w:val="000000"/>
                <w:sz w:val="28"/>
                <w:szCs w:val="28"/>
                <w:lang w:val="en-US" w:eastAsia="zh-CN"/>
              </w:rPr>
              <w:t>20.01.02</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伍子森</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color w:val="000000"/>
          <w:sz w:val="44"/>
          <w:szCs w:val="44"/>
        </w:rPr>
      </w:pPr>
    </w:p>
    <w:p>
      <w:pPr>
        <w:jc w:val="center"/>
        <w:rPr>
          <w:rFonts w:hint="eastAsia" w:ascii="宋体" w:hAnsi="宋体" w:cs="宋体"/>
          <w:color w:val="000000"/>
          <w:sz w:val="30"/>
          <w:szCs w:val="30"/>
        </w:rPr>
      </w:pPr>
      <w:r>
        <w:rPr>
          <w:rFonts w:hint="eastAsia" w:ascii="宋体" w:hAnsi="宋体" w:cs="宋体"/>
          <w:color w:val="000000"/>
          <w:sz w:val="30"/>
          <w:szCs w:val="30"/>
        </w:rPr>
        <w:t>第</w:t>
      </w:r>
      <w:r>
        <w:rPr>
          <w:rFonts w:hint="eastAsia" w:ascii="宋体" w:hAnsi="宋体" w:cs="宋体"/>
          <w:color w:val="000000"/>
          <w:sz w:val="30"/>
          <w:szCs w:val="30"/>
          <w:lang w:val="en-US" w:eastAsia="zh-CN"/>
        </w:rPr>
        <w:t>249</w:t>
      </w:r>
      <w:r>
        <w:rPr>
          <w:rFonts w:hint="eastAsia" w:ascii="宋体" w:hAnsi="宋体" w:cs="宋体"/>
          <w:color w:val="000000"/>
          <w:sz w:val="30"/>
          <w:szCs w:val="30"/>
        </w:rPr>
        <w:t>批</w:t>
      </w:r>
    </w:p>
    <w:tbl>
      <w:tblPr>
        <w:tblStyle w:val="6"/>
        <w:tblpPr w:leftFromText="180" w:rightFromText="180" w:vertAnchor="text" w:horzAnchor="page" w:tblpXSpec="center" w:tblpY="360"/>
        <w:tblOverlap w:val="never"/>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70"/>
        <w:gridCol w:w="1800"/>
        <w:gridCol w:w="3060"/>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序号</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姓名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所在律师所</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实习起止时间</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指导律师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Calibri"/>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500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张永文</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龙浩</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8.06.22</w:t>
            </w:r>
            <w:r>
              <w:rPr>
                <w:rFonts w:hint="eastAsia"/>
                <w:b w:val="0"/>
                <w:bCs w:val="0"/>
                <w:color w:val="000000"/>
                <w:sz w:val="28"/>
                <w:szCs w:val="28"/>
              </w:rPr>
              <w:t>-2019.</w:t>
            </w:r>
            <w:r>
              <w:rPr>
                <w:rFonts w:hint="eastAsia"/>
                <w:b w:val="0"/>
                <w:bCs w:val="0"/>
                <w:color w:val="000000"/>
                <w:sz w:val="28"/>
                <w:szCs w:val="28"/>
                <w:lang w:val="en-US" w:eastAsia="zh-CN"/>
              </w:rPr>
              <w:t>12.22</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何万龙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等线" w:cs="Calibri"/>
                <w:b w:val="0"/>
                <w:bCs w:val="0"/>
                <w:color w:val="000000"/>
                <w:sz w:val="28"/>
                <w:szCs w:val="28"/>
                <w:lang w:val="en-US" w:eastAsia="zh-CN"/>
              </w:rPr>
            </w:pPr>
            <w:r>
              <w:rPr>
                <w:rFonts w:hint="eastAsia" w:eastAsia="宋体"/>
                <w:b/>
                <w:bCs/>
                <w:color w:val="000000"/>
                <w:sz w:val="28"/>
                <w:szCs w:val="28"/>
              </w:rPr>
              <w:t>2</w:t>
            </w:r>
            <w:r>
              <w:rPr>
                <w:rFonts w:hint="eastAsia" w:eastAsia="宋体"/>
                <w:b/>
                <w:bCs/>
                <w:color w:val="000000"/>
                <w:sz w:val="28"/>
                <w:szCs w:val="28"/>
                <w:lang w:val="en-US" w:eastAsia="zh-CN"/>
              </w:rPr>
              <w:t>501</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区兆彬</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骏和</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bCs/>
                <w:color w:val="000000"/>
                <w:sz w:val="28"/>
                <w:szCs w:val="28"/>
              </w:rPr>
              <w:t>201</w:t>
            </w:r>
            <w:r>
              <w:rPr>
                <w:rFonts w:hint="eastAsia"/>
                <w:b/>
                <w:bCs/>
                <w:color w:val="000000"/>
                <w:sz w:val="28"/>
                <w:szCs w:val="28"/>
                <w:lang w:val="en-US" w:eastAsia="zh-CN"/>
              </w:rPr>
              <w:t>8.04.04</w:t>
            </w:r>
            <w:r>
              <w:rPr>
                <w:rFonts w:hint="eastAsia"/>
                <w:b/>
                <w:bCs/>
                <w:color w:val="000000"/>
                <w:sz w:val="28"/>
                <w:szCs w:val="28"/>
              </w:rPr>
              <w:t>-2019.</w:t>
            </w:r>
            <w:r>
              <w:rPr>
                <w:rFonts w:hint="eastAsia"/>
                <w:b/>
                <w:bCs/>
                <w:color w:val="000000"/>
                <w:sz w:val="28"/>
                <w:szCs w:val="28"/>
                <w:lang w:val="en-US" w:eastAsia="zh-CN"/>
              </w:rPr>
              <w:t>11.13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区丽容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等线" w:cs="Calibri"/>
                <w:b/>
                <w:bCs/>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502</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000000"/>
                <w:sz w:val="28"/>
                <w:szCs w:val="28"/>
                <w:lang w:eastAsia="zh-CN"/>
              </w:rPr>
            </w:pPr>
            <w:r>
              <w:rPr>
                <w:rFonts w:hint="eastAsia" w:eastAsia="宋体"/>
                <w:b w:val="0"/>
                <w:bCs w:val="0"/>
                <w:color w:val="000000"/>
                <w:sz w:val="28"/>
                <w:szCs w:val="28"/>
                <w:lang w:eastAsia="zh-CN"/>
              </w:rPr>
              <w:t>唐梦昀</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000000"/>
                <w:sz w:val="28"/>
                <w:szCs w:val="28"/>
                <w:lang w:eastAsia="zh-CN"/>
              </w:rPr>
            </w:pPr>
            <w:r>
              <w:rPr>
                <w:rFonts w:hint="eastAsia" w:eastAsia="宋体"/>
                <w:b w:val="0"/>
                <w:bCs w:val="0"/>
                <w:color w:val="000000"/>
                <w:sz w:val="28"/>
                <w:szCs w:val="28"/>
                <w:lang w:eastAsia="zh-CN"/>
              </w:rPr>
              <w:t>但行</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bCs/>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8.11.28</w:t>
            </w:r>
            <w:r>
              <w:rPr>
                <w:rFonts w:hint="eastAsia"/>
                <w:b w:val="0"/>
                <w:bCs w:val="0"/>
                <w:color w:val="000000"/>
                <w:sz w:val="28"/>
                <w:szCs w:val="28"/>
              </w:rPr>
              <w:t>-2019.</w:t>
            </w:r>
            <w:r>
              <w:rPr>
                <w:rFonts w:hint="eastAsia"/>
                <w:b w:val="0"/>
                <w:bCs w:val="0"/>
                <w:color w:val="000000"/>
                <w:sz w:val="28"/>
                <w:szCs w:val="28"/>
                <w:lang w:val="en-US" w:eastAsia="zh-CN"/>
              </w:rPr>
              <w:t>11.28</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000000"/>
                <w:sz w:val="28"/>
                <w:szCs w:val="28"/>
                <w:lang w:eastAsia="zh-CN"/>
              </w:rPr>
            </w:pPr>
            <w:r>
              <w:rPr>
                <w:rFonts w:hint="eastAsia" w:eastAsia="宋体"/>
                <w:b w:val="0"/>
                <w:bCs w:val="0"/>
                <w:color w:val="000000"/>
                <w:sz w:val="28"/>
                <w:szCs w:val="28"/>
                <w:lang w:eastAsia="zh-CN"/>
              </w:rPr>
              <w:t>周伟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等线" w:cs="Calibri"/>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503</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利启乐</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盈隆</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8.10.15</w:t>
            </w:r>
            <w:r>
              <w:rPr>
                <w:rFonts w:hint="eastAsia"/>
                <w:b w:val="0"/>
                <w:bCs w:val="0"/>
                <w:color w:val="000000"/>
                <w:sz w:val="28"/>
                <w:szCs w:val="28"/>
              </w:rPr>
              <w:t>-2019.</w:t>
            </w:r>
            <w:r>
              <w:rPr>
                <w:rFonts w:hint="eastAsia"/>
                <w:b w:val="0"/>
                <w:bCs w:val="0"/>
                <w:color w:val="000000"/>
                <w:sz w:val="28"/>
                <w:szCs w:val="28"/>
                <w:lang w:val="en-US" w:eastAsia="zh-CN"/>
              </w:rPr>
              <w:t>10.15</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黄立威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等线" w:cs="Calibri"/>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504</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刘天喜</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龙浩</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8.12.03</w:t>
            </w:r>
            <w:r>
              <w:rPr>
                <w:rFonts w:hint="eastAsia"/>
                <w:b w:val="0"/>
                <w:bCs w:val="0"/>
                <w:color w:val="000000"/>
                <w:sz w:val="28"/>
                <w:szCs w:val="28"/>
              </w:rPr>
              <w:t>-2019.</w:t>
            </w:r>
            <w:r>
              <w:rPr>
                <w:rFonts w:hint="eastAsia"/>
                <w:b w:val="0"/>
                <w:bCs w:val="0"/>
                <w:color w:val="000000"/>
                <w:sz w:val="28"/>
                <w:szCs w:val="28"/>
                <w:lang w:val="en-US" w:eastAsia="zh-CN"/>
              </w:rPr>
              <w:t>12.03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等线" w:cs="Calibri"/>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505</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简健聪</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金舵</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8.12.03</w:t>
            </w:r>
            <w:r>
              <w:rPr>
                <w:rFonts w:hint="eastAsia"/>
                <w:b w:val="0"/>
                <w:bCs w:val="0"/>
                <w:color w:val="000000"/>
                <w:sz w:val="28"/>
                <w:szCs w:val="28"/>
              </w:rPr>
              <w:t>-2019.</w:t>
            </w:r>
            <w:r>
              <w:rPr>
                <w:rFonts w:hint="eastAsia"/>
                <w:b w:val="0"/>
                <w:bCs w:val="0"/>
                <w:color w:val="000000"/>
                <w:sz w:val="28"/>
                <w:szCs w:val="28"/>
                <w:lang w:val="en-US" w:eastAsia="zh-CN"/>
              </w:rPr>
              <w:t>12.03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刘江</w:t>
            </w:r>
          </w:p>
        </w:tc>
      </w:tr>
    </w:tbl>
    <w:p>
      <w:pPr>
        <w:rPr>
          <w:rFonts w:hint="eastAsia" w:ascii="仿宋_GB2312" w:eastAsia="仿宋_GB2312"/>
          <w:color w:val="000000"/>
          <w:sz w:val="32"/>
          <w:szCs w:val="32"/>
        </w:rPr>
      </w:pPr>
    </w:p>
    <w:p>
      <w:pPr>
        <w:jc w:val="center"/>
        <w:rPr>
          <w:rFonts w:hint="eastAsia" w:ascii="仿宋" w:hAnsi="仿宋" w:eastAsia="仿宋" w:cs="仿宋"/>
          <w:color w:val="000000"/>
          <w:sz w:val="30"/>
          <w:szCs w:val="30"/>
        </w:rPr>
      </w:pPr>
    </w:p>
    <w:p>
      <w:pPr>
        <w:jc w:val="center"/>
        <w:rPr>
          <w:rFonts w:hint="eastAsia" w:ascii="仿宋" w:hAnsi="仿宋" w:eastAsia="仿宋" w:cs="仿宋"/>
          <w:color w:val="000000"/>
          <w:sz w:val="30"/>
          <w:szCs w:val="30"/>
        </w:rPr>
      </w:pPr>
    </w:p>
    <w:p>
      <w:pPr>
        <w:jc w:val="center"/>
        <w:rPr>
          <w:rFonts w:hint="eastAsia" w:ascii="仿宋" w:hAnsi="仿宋" w:eastAsia="仿宋" w:cs="仿宋"/>
          <w:color w:val="000000"/>
          <w:sz w:val="30"/>
          <w:szCs w:val="30"/>
        </w:rPr>
      </w:pPr>
    </w:p>
    <w:p>
      <w:pPr>
        <w:jc w:val="center"/>
        <w:rPr>
          <w:rFonts w:ascii="仿宋" w:hAnsi="仿宋" w:eastAsia="仿宋" w:cs="仿宋"/>
          <w:color w:val="000000"/>
          <w:sz w:val="28"/>
          <w:szCs w:val="28"/>
        </w:rPr>
      </w:pPr>
      <w:r>
        <w:rPr>
          <w:rFonts w:hint="eastAsia" w:ascii="仿宋" w:hAnsi="仿宋" w:eastAsia="仿宋" w:cs="仿宋"/>
          <w:color w:val="000000"/>
          <w:sz w:val="30"/>
          <w:szCs w:val="30"/>
        </w:rPr>
        <w:t>第</w:t>
      </w:r>
      <w:r>
        <w:rPr>
          <w:rFonts w:ascii="仿宋" w:hAnsi="仿宋" w:eastAsia="仿宋" w:cs="仿宋"/>
          <w:color w:val="000000"/>
          <w:sz w:val="30"/>
          <w:szCs w:val="30"/>
        </w:rPr>
        <w:t>2</w:t>
      </w:r>
      <w:r>
        <w:rPr>
          <w:rFonts w:hint="eastAsia" w:ascii="仿宋" w:hAnsi="仿宋" w:eastAsia="仿宋" w:cs="仿宋"/>
          <w:color w:val="000000"/>
          <w:sz w:val="30"/>
          <w:szCs w:val="30"/>
          <w:lang w:val="en-US" w:eastAsia="zh-CN"/>
        </w:rPr>
        <w:t>50</w:t>
      </w:r>
      <w:r>
        <w:rPr>
          <w:rFonts w:hint="eastAsia" w:ascii="仿宋" w:hAnsi="仿宋" w:eastAsia="仿宋" w:cs="仿宋"/>
          <w:color w:val="000000"/>
          <w:sz w:val="30"/>
          <w:szCs w:val="30"/>
        </w:rPr>
        <w:t>批</w:t>
      </w:r>
    </w:p>
    <w:tbl>
      <w:tblPr>
        <w:tblStyle w:val="6"/>
        <w:tblpPr w:leftFromText="180" w:rightFromText="180" w:vertAnchor="text" w:horzAnchor="page" w:tblpX="1661" w:tblpY="342"/>
        <w:tblOverlap w:val="never"/>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70"/>
        <w:gridCol w:w="1800"/>
        <w:gridCol w:w="3060"/>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序号</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姓名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所在律师所</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实习起止时间</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指导律师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506</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徐斌</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国龙</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8.12.03</w:t>
            </w:r>
            <w:r>
              <w:rPr>
                <w:rFonts w:hint="eastAsia"/>
                <w:b w:val="0"/>
                <w:bCs w:val="0"/>
                <w:color w:val="000000"/>
                <w:sz w:val="28"/>
                <w:szCs w:val="28"/>
              </w:rPr>
              <w:t>-2019.</w:t>
            </w:r>
            <w:r>
              <w:rPr>
                <w:rFonts w:hint="eastAsia"/>
                <w:b w:val="0"/>
                <w:bCs w:val="0"/>
                <w:color w:val="000000"/>
                <w:sz w:val="28"/>
                <w:szCs w:val="28"/>
                <w:lang w:val="en-US" w:eastAsia="zh-CN"/>
              </w:rPr>
              <w:t>12.03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庞秀琼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507</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马彩霞</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群豪</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w:t>
            </w:r>
            <w:r>
              <w:rPr>
                <w:b w:val="0"/>
                <w:bCs w:val="0"/>
                <w:color w:val="000000"/>
                <w:sz w:val="28"/>
                <w:szCs w:val="28"/>
              </w:rPr>
              <w:t>1</w:t>
            </w:r>
            <w:r>
              <w:rPr>
                <w:rFonts w:hint="eastAsia"/>
                <w:b w:val="0"/>
                <w:bCs w:val="0"/>
                <w:color w:val="000000"/>
                <w:sz w:val="28"/>
                <w:szCs w:val="28"/>
                <w:lang w:val="en-US" w:eastAsia="zh-CN"/>
              </w:rPr>
              <w:t>9.01.02</w:t>
            </w:r>
            <w:r>
              <w:rPr>
                <w:rFonts w:hint="eastAsia"/>
                <w:b w:val="0"/>
                <w:bCs w:val="0"/>
                <w:color w:val="000000"/>
                <w:sz w:val="28"/>
                <w:szCs w:val="28"/>
              </w:rPr>
              <w:t>-20</w:t>
            </w:r>
            <w:r>
              <w:rPr>
                <w:rFonts w:hint="eastAsia"/>
                <w:b w:val="0"/>
                <w:bCs w:val="0"/>
                <w:color w:val="000000"/>
                <w:sz w:val="28"/>
                <w:szCs w:val="28"/>
                <w:lang w:val="en-US" w:eastAsia="zh-CN"/>
              </w:rPr>
              <w:t>20.01.02</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刘景平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bCs/>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508</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000000"/>
                <w:sz w:val="28"/>
                <w:szCs w:val="28"/>
                <w:lang w:eastAsia="zh-CN"/>
              </w:rPr>
            </w:pPr>
            <w:r>
              <w:rPr>
                <w:rFonts w:hint="eastAsia" w:eastAsia="宋体"/>
                <w:b w:val="0"/>
                <w:bCs w:val="0"/>
                <w:color w:val="000000"/>
                <w:sz w:val="28"/>
                <w:szCs w:val="28"/>
                <w:lang w:eastAsia="zh-CN"/>
              </w:rPr>
              <w:t>梁雨彤</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000000"/>
                <w:sz w:val="28"/>
                <w:szCs w:val="28"/>
                <w:lang w:eastAsia="zh-CN"/>
              </w:rPr>
            </w:pPr>
            <w:r>
              <w:rPr>
                <w:rFonts w:hint="eastAsia" w:eastAsia="宋体"/>
                <w:b w:val="0"/>
                <w:bCs w:val="0"/>
                <w:color w:val="000000"/>
                <w:sz w:val="28"/>
                <w:szCs w:val="28"/>
                <w:lang w:eastAsia="zh-CN"/>
              </w:rPr>
              <w:t>熊何</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color w:val="000000"/>
                <w:sz w:val="28"/>
                <w:szCs w:val="28"/>
                <w:lang w:val="en-US"/>
              </w:rPr>
            </w:pPr>
            <w:r>
              <w:rPr>
                <w:rFonts w:hint="eastAsia"/>
                <w:b w:val="0"/>
                <w:bCs w:val="0"/>
                <w:color w:val="000000"/>
                <w:sz w:val="28"/>
                <w:szCs w:val="28"/>
              </w:rPr>
              <w:t>20</w:t>
            </w:r>
            <w:r>
              <w:rPr>
                <w:b w:val="0"/>
                <w:bCs w:val="0"/>
                <w:color w:val="000000"/>
                <w:sz w:val="28"/>
                <w:szCs w:val="28"/>
              </w:rPr>
              <w:t>1</w:t>
            </w:r>
            <w:r>
              <w:rPr>
                <w:rFonts w:hint="eastAsia"/>
                <w:b w:val="0"/>
                <w:bCs w:val="0"/>
                <w:color w:val="000000"/>
                <w:sz w:val="28"/>
                <w:szCs w:val="28"/>
                <w:lang w:val="en-US" w:eastAsia="zh-CN"/>
              </w:rPr>
              <w:t>9.01.02</w:t>
            </w:r>
            <w:r>
              <w:rPr>
                <w:rFonts w:hint="eastAsia"/>
                <w:b w:val="0"/>
                <w:bCs w:val="0"/>
                <w:color w:val="000000"/>
                <w:sz w:val="28"/>
                <w:szCs w:val="28"/>
              </w:rPr>
              <w:t>-20</w:t>
            </w:r>
            <w:r>
              <w:rPr>
                <w:rFonts w:hint="eastAsia"/>
                <w:b w:val="0"/>
                <w:bCs w:val="0"/>
                <w:color w:val="000000"/>
                <w:sz w:val="28"/>
                <w:szCs w:val="28"/>
                <w:lang w:val="en-US" w:eastAsia="zh-CN"/>
              </w:rPr>
              <w:t>20.01.02</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000000"/>
                <w:sz w:val="28"/>
                <w:szCs w:val="28"/>
                <w:lang w:eastAsia="zh-CN"/>
              </w:rPr>
            </w:pPr>
            <w:r>
              <w:rPr>
                <w:rFonts w:hint="eastAsia" w:eastAsia="宋体"/>
                <w:b w:val="0"/>
                <w:bCs w:val="0"/>
                <w:color w:val="000000"/>
                <w:sz w:val="28"/>
                <w:szCs w:val="28"/>
                <w:lang w:eastAsia="zh-CN"/>
              </w:rPr>
              <w:t>袁雄飞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509</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彭志辉</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格然</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8.11.28</w:t>
            </w:r>
            <w:r>
              <w:rPr>
                <w:rFonts w:hint="eastAsia"/>
                <w:b w:val="0"/>
                <w:bCs w:val="0"/>
                <w:color w:val="000000"/>
                <w:sz w:val="28"/>
                <w:szCs w:val="28"/>
              </w:rPr>
              <w:t>-2019.</w:t>
            </w:r>
            <w:r>
              <w:rPr>
                <w:rFonts w:hint="eastAsia"/>
                <w:b w:val="0"/>
                <w:bCs w:val="0"/>
                <w:color w:val="000000"/>
                <w:sz w:val="28"/>
                <w:szCs w:val="28"/>
                <w:lang w:val="en-US" w:eastAsia="zh-CN"/>
              </w:rPr>
              <w:t>11.28</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李兰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510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凌琳蕙</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至高</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9.01.14</w:t>
            </w:r>
            <w:r>
              <w:rPr>
                <w:rFonts w:hint="eastAsia"/>
                <w:b w:val="0"/>
                <w:bCs w:val="0"/>
                <w:color w:val="000000"/>
                <w:sz w:val="28"/>
                <w:szCs w:val="28"/>
              </w:rPr>
              <w:t>-20</w:t>
            </w:r>
            <w:r>
              <w:rPr>
                <w:rFonts w:hint="eastAsia"/>
                <w:b w:val="0"/>
                <w:bCs w:val="0"/>
                <w:color w:val="000000"/>
                <w:sz w:val="28"/>
                <w:szCs w:val="28"/>
                <w:lang w:val="en-US" w:eastAsia="zh-CN"/>
              </w:rPr>
              <w:t>20.01.14</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周世杰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511</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罗慧兰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盈科</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w:t>
            </w:r>
            <w:r>
              <w:rPr>
                <w:b w:val="0"/>
                <w:bCs w:val="0"/>
                <w:color w:val="000000"/>
                <w:sz w:val="28"/>
                <w:szCs w:val="28"/>
              </w:rPr>
              <w:t>18.</w:t>
            </w:r>
            <w:r>
              <w:rPr>
                <w:rFonts w:hint="eastAsia"/>
                <w:b w:val="0"/>
                <w:bCs w:val="0"/>
                <w:color w:val="000000"/>
                <w:sz w:val="28"/>
                <w:szCs w:val="28"/>
                <w:lang w:val="en-US" w:eastAsia="zh-CN"/>
              </w:rPr>
              <w:t>11.13</w:t>
            </w:r>
            <w:r>
              <w:rPr>
                <w:rFonts w:hint="eastAsia"/>
                <w:b w:val="0"/>
                <w:bCs w:val="0"/>
                <w:color w:val="000000"/>
                <w:sz w:val="28"/>
                <w:szCs w:val="28"/>
              </w:rPr>
              <w:t>-2019.</w:t>
            </w:r>
            <w:r>
              <w:rPr>
                <w:rFonts w:hint="eastAsia"/>
                <w:b w:val="0"/>
                <w:bCs w:val="0"/>
                <w:color w:val="000000"/>
                <w:sz w:val="28"/>
                <w:szCs w:val="28"/>
                <w:lang w:val="en-US" w:eastAsia="zh-CN"/>
              </w:rPr>
              <w:t>11.13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张宏莹</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color w:val="000000"/>
          <w:sz w:val="44"/>
          <w:szCs w:val="44"/>
        </w:rPr>
      </w:pPr>
    </w:p>
    <w:p>
      <w:pPr>
        <w:jc w:val="center"/>
        <w:rPr>
          <w:rFonts w:hint="eastAsia" w:ascii="宋体" w:hAnsi="宋体" w:cs="宋体"/>
          <w:color w:val="000000"/>
          <w:sz w:val="30"/>
          <w:szCs w:val="30"/>
        </w:rPr>
      </w:pPr>
      <w:r>
        <w:rPr>
          <w:rFonts w:hint="eastAsia" w:ascii="宋体" w:hAnsi="宋体" w:cs="宋体"/>
          <w:color w:val="000000"/>
          <w:sz w:val="30"/>
          <w:szCs w:val="30"/>
        </w:rPr>
        <w:t>第2</w:t>
      </w:r>
      <w:r>
        <w:rPr>
          <w:rFonts w:hint="eastAsia" w:ascii="宋体" w:hAnsi="宋体" w:cs="宋体"/>
          <w:color w:val="000000"/>
          <w:sz w:val="30"/>
          <w:szCs w:val="30"/>
          <w:lang w:val="en-US" w:eastAsia="zh-CN"/>
        </w:rPr>
        <w:t>51</w:t>
      </w:r>
      <w:r>
        <w:rPr>
          <w:rFonts w:hint="eastAsia" w:ascii="宋体" w:hAnsi="宋体" w:cs="宋体"/>
          <w:color w:val="000000"/>
          <w:sz w:val="30"/>
          <w:szCs w:val="30"/>
        </w:rPr>
        <w:t>批</w:t>
      </w:r>
    </w:p>
    <w:tbl>
      <w:tblPr>
        <w:tblStyle w:val="6"/>
        <w:tblpPr w:leftFromText="180" w:rightFromText="180" w:vertAnchor="text" w:horzAnchor="page" w:tblpXSpec="center" w:tblpY="360"/>
        <w:tblOverlap w:val="never"/>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70"/>
        <w:gridCol w:w="1800"/>
        <w:gridCol w:w="3060"/>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序号</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姓名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所在律师所</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实习起止时间</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指导律师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Calibri"/>
                <w:b w:val="0"/>
                <w:bCs w:val="0"/>
                <w:color w:val="000000"/>
                <w:sz w:val="28"/>
                <w:szCs w:val="28"/>
                <w:lang w:val="en-US" w:eastAsia="zh-CN"/>
              </w:rPr>
            </w:pPr>
            <w:r>
              <w:rPr>
                <w:rFonts w:hint="eastAsia" w:eastAsia="宋体" w:cs="Calibri"/>
                <w:b w:val="0"/>
                <w:bCs w:val="0"/>
                <w:color w:val="000000"/>
                <w:sz w:val="28"/>
                <w:szCs w:val="28"/>
                <w:lang w:val="en-US" w:eastAsia="zh-CN"/>
              </w:rPr>
              <w:t>2512</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郑博</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南天明</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w:t>
            </w:r>
            <w:r>
              <w:rPr>
                <w:b w:val="0"/>
                <w:bCs w:val="0"/>
                <w:color w:val="000000"/>
                <w:sz w:val="28"/>
                <w:szCs w:val="28"/>
              </w:rPr>
              <w:t>18.</w:t>
            </w:r>
            <w:r>
              <w:rPr>
                <w:rFonts w:hint="eastAsia"/>
                <w:b w:val="0"/>
                <w:bCs w:val="0"/>
                <w:color w:val="000000"/>
                <w:sz w:val="28"/>
                <w:szCs w:val="28"/>
                <w:lang w:val="en-US" w:eastAsia="zh-CN"/>
              </w:rPr>
              <w:t>11.13</w:t>
            </w:r>
            <w:r>
              <w:rPr>
                <w:rFonts w:hint="eastAsia"/>
                <w:b w:val="0"/>
                <w:bCs w:val="0"/>
                <w:color w:val="000000"/>
                <w:sz w:val="28"/>
                <w:szCs w:val="28"/>
              </w:rPr>
              <w:t>-2019.</w:t>
            </w:r>
            <w:r>
              <w:rPr>
                <w:rFonts w:hint="eastAsia"/>
                <w:b w:val="0"/>
                <w:bCs w:val="0"/>
                <w:color w:val="000000"/>
                <w:sz w:val="28"/>
                <w:szCs w:val="28"/>
                <w:lang w:val="en-US" w:eastAsia="zh-CN"/>
              </w:rPr>
              <w:t>11.13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肖福来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Calibri"/>
                <w:b w:val="0"/>
                <w:bCs w:val="0"/>
                <w:color w:val="000000"/>
                <w:sz w:val="28"/>
                <w:szCs w:val="28"/>
                <w:lang w:val="en-US" w:eastAsia="zh-CN"/>
              </w:rPr>
            </w:pPr>
            <w:r>
              <w:rPr>
                <w:rFonts w:hint="eastAsia" w:eastAsia="宋体" w:cs="Calibri"/>
                <w:b w:val="0"/>
                <w:bCs w:val="0"/>
                <w:color w:val="000000"/>
                <w:sz w:val="28"/>
                <w:szCs w:val="28"/>
                <w:lang w:val="en-US" w:eastAsia="zh-CN"/>
              </w:rPr>
              <w:t>2513</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何姿</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海迪森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9.02.03</w:t>
            </w:r>
            <w:r>
              <w:rPr>
                <w:rFonts w:hint="eastAsia"/>
                <w:b w:val="0"/>
                <w:bCs w:val="0"/>
                <w:color w:val="000000"/>
                <w:sz w:val="28"/>
                <w:szCs w:val="28"/>
              </w:rPr>
              <w:t>-20</w:t>
            </w:r>
            <w:r>
              <w:rPr>
                <w:rFonts w:hint="eastAsia"/>
                <w:b w:val="0"/>
                <w:bCs w:val="0"/>
                <w:color w:val="000000"/>
                <w:sz w:val="28"/>
                <w:szCs w:val="28"/>
                <w:lang w:val="en-US" w:eastAsia="zh-CN"/>
              </w:rPr>
              <w:t>20.02.03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马丽娟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Calibri"/>
                <w:b w:val="0"/>
                <w:bCs w:val="0"/>
                <w:color w:val="000000"/>
                <w:sz w:val="28"/>
                <w:szCs w:val="28"/>
                <w:lang w:val="en-US" w:eastAsia="zh-CN"/>
              </w:rPr>
            </w:pPr>
            <w:r>
              <w:rPr>
                <w:rFonts w:hint="eastAsia" w:eastAsia="宋体" w:cs="Calibri"/>
                <w:b w:val="0"/>
                <w:bCs w:val="0"/>
                <w:color w:val="000000"/>
                <w:sz w:val="28"/>
                <w:szCs w:val="28"/>
                <w:lang w:val="en-US" w:eastAsia="zh-CN"/>
              </w:rPr>
              <w:t>2514</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杨平</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宝慧</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8.10.31</w:t>
            </w:r>
            <w:r>
              <w:rPr>
                <w:rFonts w:hint="eastAsia"/>
                <w:b w:val="0"/>
                <w:bCs w:val="0"/>
                <w:color w:val="000000"/>
                <w:sz w:val="28"/>
                <w:szCs w:val="28"/>
              </w:rPr>
              <w:t>-2019.</w:t>
            </w:r>
            <w:r>
              <w:rPr>
                <w:rFonts w:hint="eastAsia"/>
                <w:b w:val="0"/>
                <w:bCs w:val="0"/>
                <w:color w:val="000000"/>
                <w:sz w:val="28"/>
                <w:szCs w:val="28"/>
                <w:lang w:val="en-US" w:eastAsia="zh-CN"/>
              </w:rPr>
              <w:t>10.31</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宋巍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Calibri"/>
                <w:b w:val="0"/>
                <w:bCs w:val="0"/>
                <w:color w:val="000000"/>
                <w:sz w:val="28"/>
                <w:szCs w:val="28"/>
                <w:lang w:val="en-US" w:eastAsia="zh-CN"/>
              </w:rPr>
            </w:pPr>
            <w:r>
              <w:rPr>
                <w:rFonts w:hint="eastAsia" w:eastAsia="宋体" w:cs="Calibri"/>
                <w:b w:val="0"/>
                <w:bCs w:val="0"/>
                <w:color w:val="000000"/>
                <w:sz w:val="28"/>
                <w:szCs w:val="28"/>
                <w:lang w:val="en-US" w:eastAsia="zh-CN"/>
              </w:rPr>
              <w:t>2515</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伍文伊</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信孚</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9.02.13</w:t>
            </w:r>
            <w:r>
              <w:rPr>
                <w:rFonts w:hint="eastAsia"/>
                <w:b w:val="0"/>
                <w:bCs w:val="0"/>
                <w:color w:val="000000"/>
                <w:sz w:val="28"/>
                <w:szCs w:val="28"/>
              </w:rPr>
              <w:t>-20</w:t>
            </w:r>
            <w:r>
              <w:rPr>
                <w:rFonts w:hint="eastAsia"/>
                <w:b w:val="0"/>
                <w:bCs w:val="0"/>
                <w:color w:val="000000"/>
                <w:sz w:val="28"/>
                <w:szCs w:val="28"/>
                <w:lang w:val="en-US" w:eastAsia="zh-CN"/>
              </w:rPr>
              <w:t>20.02.13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刘和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Calibri"/>
                <w:b w:val="0"/>
                <w:bCs w:val="0"/>
                <w:color w:val="000000"/>
                <w:sz w:val="28"/>
                <w:szCs w:val="28"/>
                <w:lang w:val="en-US" w:eastAsia="zh-CN"/>
              </w:rPr>
            </w:pPr>
            <w:r>
              <w:rPr>
                <w:rFonts w:hint="eastAsia" w:eastAsia="宋体" w:cs="Calibri"/>
                <w:b w:val="0"/>
                <w:bCs w:val="0"/>
                <w:color w:val="000000"/>
                <w:sz w:val="28"/>
                <w:szCs w:val="28"/>
                <w:lang w:val="en-US" w:eastAsia="zh-CN"/>
              </w:rPr>
              <w:t>2516</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魏开源</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盈隆</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9.02.13</w:t>
            </w:r>
            <w:r>
              <w:rPr>
                <w:rFonts w:hint="eastAsia"/>
                <w:b w:val="0"/>
                <w:bCs w:val="0"/>
                <w:color w:val="000000"/>
                <w:sz w:val="28"/>
                <w:szCs w:val="28"/>
              </w:rPr>
              <w:t>-20</w:t>
            </w:r>
            <w:r>
              <w:rPr>
                <w:rFonts w:hint="eastAsia"/>
                <w:b w:val="0"/>
                <w:bCs w:val="0"/>
                <w:color w:val="000000"/>
                <w:sz w:val="28"/>
                <w:szCs w:val="28"/>
                <w:lang w:val="en-US" w:eastAsia="zh-CN"/>
              </w:rPr>
              <w:t>20.02.13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邓毅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Calibri"/>
                <w:b w:val="0"/>
                <w:bCs w:val="0"/>
                <w:color w:val="000000"/>
                <w:sz w:val="28"/>
                <w:szCs w:val="28"/>
                <w:lang w:val="en-US" w:eastAsia="zh-CN"/>
              </w:rPr>
            </w:pPr>
            <w:r>
              <w:rPr>
                <w:rFonts w:hint="eastAsia" w:eastAsia="宋体" w:cs="Calibri"/>
                <w:b w:val="0"/>
                <w:bCs w:val="0"/>
                <w:color w:val="000000"/>
                <w:sz w:val="28"/>
                <w:szCs w:val="28"/>
                <w:lang w:val="en-US" w:eastAsia="zh-CN"/>
              </w:rPr>
              <w:t>2517</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张立涛</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兴顺</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9.01.02</w:t>
            </w:r>
            <w:r>
              <w:rPr>
                <w:rFonts w:hint="eastAsia"/>
                <w:b w:val="0"/>
                <w:bCs w:val="0"/>
                <w:color w:val="000000"/>
                <w:sz w:val="28"/>
                <w:szCs w:val="28"/>
              </w:rPr>
              <w:t>-20</w:t>
            </w:r>
            <w:r>
              <w:rPr>
                <w:rFonts w:hint="eastAsia"/>
                <w:b w:val="0"/>
                <w:bCs w:val="0"/>
                <w:color w:val="000000"/>
                <w:sz w:val="28"/>
                <w:szCs w:val="28"/>
                <w:lang w:val="en-US" w:eastAsia="zh-CN"/>
              </w:rPr>
              <w:t>20.01.02</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张李平</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color w:val="000000"/>
          <w:sz w:val="44"/>
          <w:szCs w:val="44"/>
        </w:rPr>
      </w:pPr>
    </w:p>
    <w:p>
      <w:pPr>
        <w:jc w:val="center"/>
        <w:rPr>
          <w:rFonts w:hint="eastAsia" w:ascii="仿宋" w:hAnsi="仿宋" w:eastAsia="仿宋" w:cs="仿宋"/>
          <w:color w:val="000000"/>
          <w:sz w:val="30"/>
          <w:szCs w:val="30"/>
        </w:rPr>
      </w:pPr>
    </w:p>
    <w:p>
      <w:pPr>
        <w:jc w:val="center"/>
        <w:rPr>
          <w:rFonts w:hint="eastAsia" w:ascii="仿宋" w:hAnsi="仿宋" w:eastAsia="仿宋" w:cs="仿宋"/>
          <w:color w:val="000000"/>
          <w:sz w:val="30"/>
          <w:szCs w:val="30"/>
        </w:rPr>
      </w:pPr>
    </w:p>
    <w:p>
      <w:pPr>
        <w:jc w:val="center"/>
        <w:rPr>
          <w:rFonts w:hint="eastAsia" w:ascii="仿宋" w:hAnsi="仿宋" w:eastAsia="仿宋" w:cs="仿宋"/>
          <w:color w:val="000000"/>
          <w:sz w:val="30"/>
          <w:szCs w:val="30"/>
        </w:rPr>
      </w:pPr>
    </w:p>
    <w:p>
      <w:pPr>
        <w:jc w:val="center"/>
        <w:rPr>
          <w:rFonts w:ascii="仿宋" w:hAnsi="仿宋" w:eastAsia="仿宋" w:cs="仿宋"/>
          <w:color w:val="000000"/>
          <w:sz w:val="28"/>
          <w:szCs w:val="28"/>
        </w:rPr>
      </w:pPr>
      <w:r>
        <w:rPr>
          <w:rFonts w:hint="eastAsia" w:ascii="仿宋" w:hAnsi="仿宋" w:eastAsia="仿宋" w:cs="仿宋"/>
          <w:color w:val="000000"/>
          <w:sz w:val="30"/>
          <w:szCs w:val="30"/>
        </w:rPr>
        <w:t>第</w:t>
      </w:r>
      <w:r>
        <w:rPr>
          <w:rFonts w:ascii="仿宋" w:hAnsi="仿宋" w:eastAsia="仿宋" w:cs="仿宋"/>
          <w:color w:val="000000"/>
          <w:sz w:val="30"/>
          <w:szCs w:val="30"/>
        </w:rPr>
        <w:t>2</w:t>
      </w:r>
      <w:r>
        <w:rPr>
          <w:rFonts w:hint="eastAsia" w:ascii="仿宋" w:hAnsi="仿宋" w:eastAsia="仿宋" w:cs="仿宋"/>
          <w:color w:val="000000"/>
          <w:sz w:val="30"/>
          <w:szCs w:val="30"/>
          <w:lang w:val="en-US" w:eastAsia="zh-CN"/>
        </w:rPr>
        <w:t>52</w:t>
      </w:r>
      <w:r>
        <w:rPr>
          <w:rFonts w:hint="eastAsia" w:ascii="仿宋" w:hAnsi="仿宋" w:eastAsia="仿宋" w:cs="仿宋"/>
          <w:color w:val="000000"/>
          <w:sz w:val="30"/>
          <w:szCs w:val="30"/>
        </w:rPr>
        <w:t>批</w:t>
      </w:r>
    </w:p>
    <w:tbl>
      <w:tblPr>
        <w:tblStyle w:val="6"/>
        <w:tblpPr w:leftFromText="180" w:rightFromText="180" w:vertAnchor="text" w:horzAnchor="page" w:tblpX="1661" w:tblpY="342"/>
        <w:tblOverlap w:val="never"/>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70"/>
        <w:gridCol w:w="1800"/>
        <w:gridCol w:w="3060"/>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序号</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姓名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所在律师所</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实习起止时间</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指导律师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lang w:val="en-US" w:eastAsia="zh-CN"/>
              </w:rPr>
              <w:t>2518</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李馥伶</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信步</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9.02.03</w:t>
            </w:r>
            <w:r>
              <w:rPr>
                <w:rFonts w:hint="eastAsia"/>
                <w:b w:val="0"/>
                <w:bCs w:val="0"/>
                <w:color w:val="000000"/>
                <w:sz w:val="28"/>
                <w:szCs w:val="28"/>
              </w:rPr>
              <w:t>-20</w:t>
            </w:r>
            <w:r>
              <w:rPr>
                <w:rFonts w:hint="eastAsia"/>
                <w:b w:val="0"/>
                <w:bCs w:val="0"/>
                <w:color w:val="000000"/>
                <w:sz w:val="28"/>
                <w:szCs w:val="28"/>
                <w:lang w:val="en-US" w:eastAsia="zh-CN"/>
              </w:rPr>
              <w:t>20.02.03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朱敬平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lang w:val="en-US" w:eastAsia="zh-CN"/>
              </w:rPr>
              <w:t>2519</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张嘉宏</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富正</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9.02.13</w:t>
            </w:r>
            <w:r>
              <w:rPr>
                <w:rFonts w:hint="eastAsia"/>
                <w:b w:val="0"/>
                <w:bCs w:val="0"/>
                <w:color w:val="000000"/>
                <w:sz w:val="28"/>
                <w:szCs w:val="28"/>
              </w:rPr>
              <w:t>-20</w:t>
            </w:r>
            <w:r>
              <w:rPr>
                <w:rFonts w:hint="eastAsia"/>
                <w:b w:val="0"/>
                <w:bCs w:val="0"/>
                <w:color w:val="000000"/>
                <w:sz w:val="28"/>
                <w:szCs w:val="28"/>
                <w:lang w:val="en-US" w:eastAsia="zh-CN"/>
              </w:rPr>
              <w:t>20</w:t>
            </w:r>
            <w:r>
              <w:rPr>
                <w:rFonts w:hint="eastAsia"/>
                <w:b w:val="0"/>
                <w:bCs w:val="0"/>
                <w:color w:val="000000"/>
                <w:sz w:val="28"/>
                <w:szCs w:val="28"/>
              </w:rPr>
              <w:t>.</w:t>
            </w:r>
            <w:r>
              <w:rPr>
                <w:rFonts w:hint="eastAsia"/>
                <w:b w:val="0"/>
                <w:bCs w:val="0"/>
                <w:color w:val="000000"/>
                <w:sz w:val="28"/>
                <w:szCs w:val="28"/>
                <w:lang w:val="en-US" w:eastAsia="zh-CN"/>
              </w:rPr>
              <w:t>02.13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宋伟政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lang w:val="en-US" w:eastAsia="zh-CN"/>
              </w:rPr>
              <w:t>2520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张贵权</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熊何</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b w:val="0"/>
                <w:bCs w:val="0"/>
                <w:color w:val="000000"/>
                <w:sz w:val="28"/>
                <w:szCs w:val="28"/>
              </w:rPr>
            </w:pPr>
            <w:r>
              <w:rPr>
                <w:rFonts w:hint="eastAsia"/>
                <w:b w:val="0"/>
                <w:bCs w:val="0"/>
                <w:color w:val="000000"/>
                <w:sz w:val="28"/>
                <w:szCs w:val="28"/>
              </w:rPr>
              <w:t>201</w:t>
            </w:r>
            <w:r>
              <w:rPr>
                <w:rFonts w:hint="eastAsia"/>
                <w:b w:val="0"/>
                <w:bCs w:val="0"/>
                <w:color w:val="000000"/>
                <w:sz w:val="28"/>
                <w:szCs w:val="28"/>
                <w:lang w:val="en-US" w:eastAsia="zh-CN"/>
              </w:rPr>
              <w:t>9.02.13</w:t>
            </w:r>
            <w:r>
              <w:rPr>
                <w:rFonts w:hint="eastAsia"/>
                <w:b w:val="0"/>
                <w:bCs w:val="0"/>
                <w:color w:val="000000"/>
                <w:sz w:val="28"/>
                <w:szCs w:val="28"/>
              </w:rPr>
              <w:t>-20</w:t>
            </w:r>
            <w:r>
              <w:rPr>
                <w:rFonts w:hint="eastAsia"/>
                <w:b w:val="0"/>
                <w:bCs w:val="0"/>
                <w:color w:val="000000"/>
                <w:sz w:val="28"/>
                <w:szCs w:val="28"/>
                <w:lang w:val="en-US" w:eastAsia="zh-CN"/>
              </w:rPr>
              <w:t>20</w:t>
            </w:r>
            <w:r>
              <w:rPr>
                <w:rFonts w:hint="eastAsia"/>
                <w:b w:val="0"/>
                <w:bCs w:val="0"/>
                <w:color w:val="000000"/>
                <w:sz w:val="28"/>
                <w:szCs w:val="28"/>
              </w:rPr>
              <w:t>.</w:t>
            </w:r>
            <w:r>
              <w:rPr>
                <w:rFonts w:hint="eastAsia"/>
                <w:b w:val="0"/>
                <w:bCs w:val="0"/>
                <w:color w:val="000000"/>
                <w:sz w:val="28"/>
                <w:szCs w:val="28"/>
                <w:lang w:val="en-US" w:eastAsia="zh-CN"/>
              </w:rPr>
              <w:t>02.13</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李宇飞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lang w:val="en-US" w:eastAsia="zh-CN"/>
              </w:rPr>
              <w:t>2521</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黄伊琳</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高木</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8.12.01</w:t>
            </w:r>
            <w:r>
              <w:rPr>
                <w:rFonts w:hint="eastAsia"/>
                <w:b w:val="0"/>
                <w:bCs w:val="0"/>
                <w:color w:val="000000"/>
                <w:sz w:val="28"/>
                <w:szCs w:val="28"/>
              </w:rPr>
              <w:t>-2019.</w:t>
            </w:r>
            <w:r>
              <w:rPr>
                <w:rFonts w:hint="eastAsia"/>
                <w:b w:val="0"/>
                <w:bCs w:val="0"/>
                <w:color w:val="000000"/>
                <w:sz w:val="28"/>
                <w:szCs w:val="28"/>
                <w:lang w:val="en-US" w:eastAsia="zh-CN"/>
              </w:rPr>
              <w:t>12.01</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梁士玲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bCs/>
                <w:color w:val="000000"/>
                <w:sz w:val="28"/>
                <w:szCs w:val="28"/>
                <w:lang w:val="en-US" w:eastAsia="zh-CN"/>
              </w:rPr>
              <w:t>2522</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林敬富</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常道</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bCs/>
                <w:color w:val="000000"/>
                <w:sz w:val="28"/>
                <w:szCs w:val="28"/>
              </w:rPr>
              <w:t>201</w:t>
            </w:r>
            <w:r>
              <w:rPr>
                <w:rFonts w:hint="eastAsia"/>
                <w:b/>
                <w:bCs/>
                <w:color w:val="000000"/>
                <w:sz w:val="28"/>
                <w:szCs w:val="28"/>
                <w:lang w:val="en-US" w:eastAsia="zh-CN"/>
              </w:rPr>
              <w:t>8.10.15</w:t>
            </w:r>
            <w:r>
              <w:rPr>
                <w:rFonts w:hint="eastAsia"/>
                <w:b/>
                <w:bCs/>
                <w:color w:val="000000"/>
                <w:sz w:val="28"/>
                <w:szCs w:val="28"/>
              </w:rPr>
              <w:t>-20</w:t>
            </w:r>
            <w:r>
              <w:rPr>
                <w:rFonts w:hint="eastAsia"/>
                <w:b/>
                <w:bCs/>
                <w:color w:val="000000"/>
                <w:sz w:val="28"/>
                <w:szCs w:val="28"/>
                <w:lang w:val="en-US" w:eastAsia="zh-CN"/>
              </w:rPr>
              <w:t>20.02.29</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何善彬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eastAsia="宋体"/>
                <w:b w:val="0"/>
                <w:bCs w:val="0"/>
                <w:color w:val="000000"/>
                <w:sz w:val="28"/>
                <w:szCs w:val="28"/>
                <w:lang w:val="en-US" w:eastAsia="zh-CN"/>
              </w:rPr>
              <w:t>2523</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封韶峰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泽康（顺德）</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8.12.01</w:t>
            </w:r>
            <w:r>
              <w:rPr>
                <w:rFonts w:hint="eastAsia"/>
                <w:b w:val="0"/>
                <w:bCs w:val="0"/>
                <w:color w:val="000000"/>
                <w:sz w:val="28"/>
                <w:szCs w:val="28"/>
              </w:rPr>
              <w:t>-20</w:t>
            </w:r>
            <w:r>
              <w:rPr>
                <w:rFonts w:hint="eastAsia"/>
                <w:b w:val="0"/>
                <w:bCs w:val="0"/>
                <w:color w:val="000000"/>
                <w:sz w:val="28"/>
                <w:szCs w:val="28"/>
                <w:lang w:val="en-US" w:eastAsia="zh-CN"/>
              </w:rPr>
              <w:t>19.12.01</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马颖仪</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color w:val="000000"/>
          <w:sz w:val="44"/>
          <w:szCs w:val="44"/>
        </w:rPr>
      </w:pPr>
    </w:p>
    <w:p>
      <w:pPr>
        <w:jc w:val="center"/>
        <w:rPr>
          <w:rFonts w:hint="eastAsia" w:ascii="宋体" w:hAnsi="宋体" w:cs="宋体"/>
          <w:color w:val="000000"/>
          <w:sz w:val="30"/>
          <w:szCs w:val="30"/>
        </w:rPr>
      </w:pPr>
      <w:r>
        <w:rPr>
          <w:rFonts w:hint="eastAsia" w:ascii="宋体" w:hAnsi="宋体" w:cs="宋体"/>
          <w:color w:val="000000"/>
          <w:sz w:val="30"/>
          <w:szCs w:val="30"/>
        </w:rPr>
        <w:t>第</w:t>
      </w:r>
      <w:r>
        <w:rPr>
          <w:rFonts w:hint="eastAsia" w:ascii="宋体" w:hAnsi="宋体" w:cs="宋体"/>
          <w:color w:val="000000"/>
          <w:sz w:val="30"/>
          <w:szCs w:val="30"/>
          <w:lang w:val="en-US" w:eastAsia="zh-CN"/>
        </w:rPr>
        <w:t>253</w:t>
      </w:r>
      <w:r>
        <w:rPr>
          <w:rFonts w:hint="eastAsia" w:ascii="宋体" w:hAnsi="宋体" w:cs="宋体"/>
          <w:color w:val="000000"/>
          <w:sz w:val="30"/>
          <w:szCs w:val="30"/>
        </w:rPr>
        <w:t>批</w:t>
      </w:r>
    </w:p>
    <w:tbl>
      <w:tblPr>
        <w:tblStyle w:val="6"/>
        <w:tblpPr w:leftFromText="180" w:rightFromText="180" w:vertAnchor="text" w:horzAnchor="page" w:tblpXSpec="center" w:tblpY="360"/>
        <w:tblOverlap w:val="never"/>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70"/>
        <w:gridCol w:w="1800"/>
        <w:gridCol w:w="3060"/>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序号</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姓名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所在律师所</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实习起止时间</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sz w:val="28"/>
                <w:szCs w:val="28"/>
              </w:rPr>
            </w:pPr>
            <w:r>
              <w:rPr>
                <w:b/>
                <w:color w:val="000000"/>
                <w:sz w:val="28"/>
                <w:szCs w:val="28"/>
              </w:rPr>
              <w:t>指导律师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Calibri"/>
                <w:b w:val="0"/>
                <w:bCs w:val="0"/>
                <w:color w:val="000000"/>
                <w:sz w:val="28"/>
                <w:szCs w:val="28"/>
                <w:lang w:val="en-US" w:eastAsia="zh-CN"/>
              </w:rPr>
            </w:pPr>
            <w:r>
              <w:rPr>
                <w:rFonts w:hint="eastAsia" w:eastAsia="宋体"/>
                <w:b/>
                <w:bCs/>
                <w:color w:val="000000"/>
                <w:sz w:val="28"/>
                <w:szCs w:val="28"/>
              </w:rPr>
              <w:t>2</w:t>
            </w:r>
            <w:r>
              <w:rPr>
                <w:rFonts w:hint="eastAsia" w:eastAsia="宋体"/>
                <w:b/>
                <w:bCs/>
                <w:color w:val="000000"/>
                <w:sz w:val="28"/>
                <w:szCs w:val="28"/>
                <w:lang w:val="en-US" w:eastAsia="zh-CN"/>
              </w:rPr>
              <w:t>524</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夏梓豪</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高泰</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bCs/>
                <w:color w:val="000000"/>
                <w:sz w:val="28"/>
                <w:szCs w:val="28"/>
              </w:rPr>
              <w:t>201</w:t>
            </w:r>
            <w:r>
              <w:rPr>
                <w:rFonts w:hint="eastAsia"/>
                <w:b/>
                <w:bCs/>
                <w:color w:val="000000"/>
                <w:sz w:val="28"/>
                <w:szCs w:val="28"/>
                <w:lang w:val="en-US" w:eastAsia="zh-CN"/>
              </w:rPr>
              <w:t>8.09.10</w:t>
            </w:r>
            <w:r>
              <w:rPr>
                <w:rFonts w:hint="eastAsia"/>
                <w:b/>
                <w:bCs/>
                <w:color w:val="000000"/>
                <w:sz w:val="28"/>
                <w:szCs w:val="28"/>
              </w:rPr>
              <w:t>-20</w:t>
            </w:r>
            <w:r>
              <w:rPr>
                <w:rFonts w:hint="eastAsia"/>
                <w:b/>
                <w:bCs/>
                <w:color w:val="000000"/>
                <w:sz w:val="28"/>
                <w:szCs w:val="28"/>
                <w:lang w:val="en-US" w:eastAsia="zh-CN"/>
              </w:rPr>
              <w:t>20.02.29</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陈伟忠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等线" w:cs="Calibri"/>
                <w:b w:val="0"/>
                <w:bCs w:val="0"/>
                <w:color w:val="000000"/>
                <w:sz w:val="28"/>
                <w:szCs w:val="28"/>
                <w:lang w:val="en-US" w:eastAsia="zh-CN"/>
              </w:rPr>
            </w:pPr>
            <w:r>
              <w:rPr>
                <w:rFonts w:hint="eastAsia" w:eastAsia="宋体"/>
                <w:b/>
                <w:bCs/>
                <w:color w:val="000000"/>
                <w:sz w:val="28"/>
                <w:szCs w:val="28"/>
              </w:rPr>
              <w:t>2</w:t>
            </w:r>
            <w:r>
              <w:rPr>
                <w:rFonts w:hint="eastAsia" w:eastAsia="宋体"/>
                <w:b/>
                <w:bCs/>
                <w:color w:val="000000"/>
                <w:sz w:val="28"/>
                <w:szCs w:val="28"/>
                <w:lang w:val="en-US" w:eastAsia="zh-CN"/>
              </w:rPr>
              <w:t>525</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曾莹莹</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然铨</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bCs/>
                <w:color w:val="000000"/>
                <w:sz w:val="28"/>
                <w:szCs w:val="28"/>
              </w:rPr>
              <w:t>201</w:t>
            </w:r>
            <w:r>
              <w:rPr>
                <w:rFonts w:hint="eastAsia"/>
                <w:b/>
                <w:bCs/>
                <w:color w:val="000000"/>
                <w:sz w:val="28"/>
                <w:szCs w:val="28"/>
                <w:lang w:val="en-US" w:eastAsia="zh-CN"/>
              </w:rPr>
              <w:t>8.09.06</w:t>
            </w:r>
            <w:r>
              <w:rPr>
                <w:rFonts w:hint="eastAsia"/>
                <w:b/>
                <w:bCs/>
                <w:color w:val="000000"/>
                <w:sz w:val="28"/>
                <w:szCs w:val="28"/>
              </w:rPr>
              <w:t>-20</w:t>
            </w:r>
            <w:r>
              <w:rPr>
                <w:rFonts w:hint="eastAsia"/>
                <w:b/>
                <w:bCs/>
                <w:color w:val="000000"/>
                <w:sz w:val="28"/>
                <w:szCs w:val="28"/>
                <w:lang w:val="en-US" w:eastAsia="zh-CN"/>
              </w:rPr>
              <w:t>20.02.29</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李津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等线" w:cs="Calibri"/>
                <w:b/>
                <w:bCs/>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526</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000000"/>
                <w:sz w:val="28"/>
                <w:szCs w:val="28"/>
                <w:lang w:eastAsia="zh-CN"/>
              </w:rPr>
            </w:pPr>
            <w:r>
              <w:rPr>
                <w:rFonts w:hint="eastAsia" w:eastAsia="宋体"/>
                <w:b w:val="0"/>
                <w:bCs w:val="0"/>
                <w:color w:val="000000"/>
                <w:sz w:val="28"/>
                <w:szCs w:val="28"/>
                <w:lang w:eastAsia="zh-CN"/>
              </w:rPr>
              <w:t>李瑞樟</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000000"/>
                <w:sz w:val="28"/>
                <w:szCs w:val="28"/>
                <w:lang w:eastAsia="zh-CN"/>
              </w:rPr>
            </w:pPr>
            <w:r>
              <w:rPr>
                <w:rFonts w:hint="eastAsia" w:eastAsia="宋体"/>
                <w:b w:val="0"/>
                <w:bCs w:val="0"/>
                <w:color w:val="000000"/>
                <w:sz w:val="28"/>
                <w:szCs w:val="28"/>
                <w:lang w:eastAsia="zh-CN"/>
              </w:rPr>
              <w:t>宝慧（顺德）</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bCs/>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9.03.06</w:t>
            </w:r>
            <w:r>
              <w:rPr>
                <w:rFonts w:hint="eastAsia"/>
                <w:b w:val="0"/>
                <w:bCs w:val="0"/>
                <w:color w:val="000000"/>
                <w:sz w:val="28"/>
                <w:szCs w:val="28"/>
              </w:rPr>
              <w:t>-20</w:t>
            </w:r>
            <w:r>
              <w:rPr>
                <w:rFonts w:hint="eastAsia"/>
                <w:b w:val="0"/>
                <w:bCs w:val="0"/>
                <w:color w:val="000000"/>
                <w:sz w:val="28"/>
                <w:szCs w:val="28"/>
                <w:lang w:val="en-US" w:eastAsia="zh-CN"/>
              </w:rPr>
              <w:t>20.03.06</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000000"/>
                <w:sz w:val="28"/>
                <w:szCs w:val="28"/>
                <w:lang w:eastAsia="zh-CN"/>
              </w:rPr>
            </w:pPr>
            <w:r>
              <w:rPr>
                <w:rFonts w:hint="eastAsia" w:eastAsia="宋体"/>
                <w:b w:val="0"/>
                <w:bCs w:val="0"/>
                <w:color w:val="000000"/>
                <w:sz w:val="28"/>
                <w:szCs w:val="28"/>
                <w:lang w:eastAsia="zh-CN"/>
              </w:rPr>
              <w:t>吕伟虹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等线" w:cs="Calibri"/>
                <w:b w:val="0"/>
                <w:bCs w:val="0"/>
                <w:color w:val="000000"/>
                <w:sz w:val="28"/>
                <w:szCs w:val="28"/>
                <w:lang w:val="en-US" w:eastAsia="zh-CN"/>
              </w:rPr>
            </w:pPr>
            <w:r>
              <w:rPr>
                <w:rFonts w:hint="eastAsia" w:eastAsia="宋体"/>
                <w:b/>
                <w:bCs/>
                <w:color w:val="000000"/>
                <w:sz w:val="28"/>
                <w:szCs w:val="28"/>
              </w:rPr>
              <w:t>2</w:t>
            </w:r>
            <w:r>
              <w:rPr>
                <w:rFonts w:hint="eastAsia" w:eastAsia="宋体"/>
                <w:b/>
                <w:bCs/>
                <w:color w:val="000000"/>
                <w:sz w:val="28"/>
                <w:szCs w:val="28"/>
                <w:lang w:val="en-US" w:eastAsia="zh-CN"/>
              </w:rPr>
              <w:t>527</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欧阳剑欣</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力创</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bCs/>
                <w:color w:val="000000"/>
                <w:sz w:val="28"/>
                <w:szCs w:val="28"/>
              </w:rPr>
              <w:t>201</w:t>
            </w:r>
            <w:r>
              <w:rPr>
                <w:rFonts w:hint="eastAsia"/>
                <w:b/>
                <w:bCs/>
                <w:color w:val="000000"/>
                <w:sz w:val="28"/>
                <w:szCs w:val="28"/>
                <w:lang w:val="en-US" w:eastAsia="zh-CN"/>
              </w:rPr>
              <w:t>8.10.15</w:t>
            </w:r>
            <w:r>
              <w:rPr>
                <w:rFonts w:hint="eastAsia"/>
                <w:b/>
                <w:bCs/>
                <w:color w:val="000000"/>
                <w:sz w:val="28"/>
                <w:szCs w:val="28"/>
              </w:rPr>
              <w:t>-20</w:t>
            </w:r>
            <w:r>
              <w:rPr>
                <w:rFonts w:hint="eastAsia"/>
                <w:b/>
                <w:bCs/>
                <w:color w:val="000000"/>
                <w:sz w:val="28"/>
                <w:szCs w:val="28"/>
                <w:lang w:val="en-US" w:eastAsia="zh-CN"/>
              </w:rPr>
              <w:t>20.02.29</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饶熠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等线" w:cs="Calibri"/>
                <w:b w:val="0"/>
                <w:bCs w:val="0"/>
                <w:color w:val="000000"/>
                <w:sz w:val="28"/>
                <w:szCs w:val="28"/>
                <w:lang w:val="en-US" w:eastAsia="zh-CN"/>
              </w:rPr>
            </w:pPr>
            <w:r>
              <w:rPr>
                <w:rFonts w:hint="eastAsia" w:eastAsia="宋体"/>
                <w:b w:val="0"/>
                <w:bCs w:val="0"/>
                <w:color w:val="000000"/>
                <w:sz w:val="28"/>
                <w:szCs w:val="28"/>
              </w:rPr>
              <w:t>2</w:t>
            </w:r>
            <w:r>
              <w:rPr>
                <w:rFonts w:hint="eastAsia" w:eastAsia="宋体"/>
                <w:b w:val="0"/>
                <w:bCs w:val="0"/>
                <w:color w:val="000000"/>
                <w:sz w:val="28"/>
                <w:szCs w:val="28"/>
                <w:lang w:val="en-US" w:eastAsia="zh-CN"/>
              </w:rPr>
              <w:t>528</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霍盛漳</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伦教</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val="0"/>
                <w:bCs w:val="0"/>
                <w:color w:val="000000"/>
                <w:sz w:val="28"/>
                <w:szCs w:val="28"/>
              </w:rPr>
              <w:t>201</w:t>
            </w:r>
            <w:r>
              <w:rPr>
                <w:rFonts w:hint="eastAsia"/>
                <w:b w:val="0"/>
                <w:bCs w:val="0"/>
                <w:color w:val="000000"/>
                <w:sz w:val="28"/>
                <w:szCs w:val="28"/>
                <w:lang w:val="en-US" w:eastAsia="zh-CN"/>
              </w:rPr>
              <w:t>9.03.06</w:t>
            </w:r>
            <w:r>
              <w:rPr>
                <w:rFonts w:hint="eastAsia"/>
                <w:b w:val="0"/>
                <w:bCs w:val="0"/>
                <w:color w:val="000000"/>
                <w:sz w:val="28"/>
                <w:szCs w:val="28"/>
              </w:rPr>
              <w:t>-20</w:t>
            </w:r>
            <w:r>
              <w:rPr>
                <w:rFonts w:hint="eastAsia"/>
                <w:b w:val="0"/>
                <w:bCs w:val="0"/>
                <w:color w:val="000000"/>
                <w:sz w:val="28"/>
                <w:szCs w:val="28"/>
                <w:lang w:val="en-US" w:eastAsia="zh-CN"/>
              </w:rPr>
              <w:t>20.03.06</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val="0"/>
                <w:bCs w:val="0"/>
                <w:color w:val="000000"/>
                <w:sz w:val="28"/>
                <w:szCs w:val="28"/>
                <w:lang w:eastAsia="zh-CN"/>
              </w:rPr>
              <w:t>冯文东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等线" w:cs="Calibri"/>
                <w:b w:val="0"/>
                <w:bCs w:val="0"/>
                <w:color w:val="000000"/>
                <w:sz w:val="28"/>
                <w:szCs w:val="28"/>
                <w:lang w:val="en-US" w:eastAsia="zh-CN"/>
              </w:rPr>
            </w:pPr>
            <w:r>
              <w:rPr>
                <w:rFonts w:hint="eastAsia" w:eastAsia="宋体"/>
                <w:b/>
                <w:bCs/>
                <w:color w:val="000000"/>
                <w:sz w:val="28"/>
                <w:szCs w:val="28"/>
              </w:rPr>
              <w:t>2</w:t>
            </w:r>
            <w:r>
              <w:rPr>
                <w:rFonts w:hint="eastAsia" w:eastAsia="宋体"/>
                <w:b/>
                <w:bCs/>
                <w:color w:val="000000"/>
                <w:sz w:val="28"/>
                <w:szCs w:val="28"/>
                <w:lang w:val="en-US" w:eastAsia="zh-CN"/>
              </w:rPr>
              <w:t>529</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冯燕梨</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天爵</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000000"/>
                <w:sz w:val="28"/>
                <w:szCs w:val="28"/>
                <w:lang w:val="en-US" w:eastAsia="zh-CN"/>
              </w:rPr>
            </w:pPr>
            <w:r>
              <w:rPr>
                <w:rFonts w:hint="eastAsia"/>
                <w:b/>
                <w:bCs/>
                <w:color w:val="000000"/>
                <w:sz w:val="28"/>
                <w:szCs w:val="28"/>
              </w:rPr>
              <w:t>201</w:t>
            </w:r>
            <w:r>
              <w:rPr>
                <w:rFonts w:hint="eastAsia"/>
                <w:b/>
                <w:bCs/>
                <w:color w:val="000000"/>
                <w:sz w:val="28"/>
                <w:szCs w:val="28"/>
                <w:lang w:val="en-US" w:eastAsia="zh-CN"/>
              </w:rPr>
              <w:t>8.08.22</w:t>
            </w:r>
            <w:r>
              <w:rPr>
                <w:rFonts w:hint="eastAsia"/>
                <w:b/>
                <w:bCs/>
                <w:color w:val="000000"/>
                <w:sz w:val="28"/>
                <w:szCs w:val="28"/>
              </w:rPr>
              <w:t>-2019.</w:t>
            </w:r>
            <w:r>
              <w:rPr>
                <w:rFonts w:hint="eastAsia"/>
                <w:b/>
                <w:bCs/>
                <w:color w:val="000000"/>
                <w:sz w:val="28"/>
                <w:szCs w:val="28"/>
                <w:lang w:val="en-US" w:eastAsia="zh-CN"/>
              </w:rPr>
              <w:t>12.27</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000000"/>
                <w:sz w:val="28"/>
                <w:szCs w:val="28"/>
                <w:lang w:eastAsia="zh-CN"/>
              </w:rPr>
            </w:pPr>
            <w:r>
              <w:rPr>
                <w:rFonts w:hint="eastAsia" w:eastAsia="宋体"/>
                <w:b/>
                <w:bCs/>
                <w:color w:val="000000"/>
                <w:sz w:val="28"/>
                <w:szCs w:val="28"/>
                <w:lang w:eastAsia="zh-CN"/>
              </w:rPr>
              <w:t>黄福梅</w:t>
            </w:r>
          </w:p>
        </w:tc>
      </w:tr>
    </w:tbl>
    <w:p>
      <w:pPr>
        <w:spacing w:line="600" w:lineRule="exact"/>
        <w:ind w:firstLine="880" w:firstLineChars="200"/>
        <w:jc w:val="center"/>
        <w:rPr>
          <w:rFonts w:hint="default" w:ascii="方正小标宋简体" w:eastAsia="方正小标宋简体"/>
          <w:color w:val="000000" w:themeColor="text1"/>
          <w:sz w:val="44"/>
          <w:szCs w:val="44"/>
          <w:lang w:val="en-US" w:eastAsia="zh-CN"/>
          <w14:textFill>
            <w14:solidFill>
              <w14:schemeClr w14:val="tx1"/>
            </w14:solidFill>
          </w14:textFill>
        </w:rPr>
      </w:pPr>
    </w:p>
    <w:p>
      <w:pPr>
        <w:spacing w:line="600" w:lineRule="exact"/>
        <w:ind w:firstLine="880" w:firstLineChars="200"/>
        <w:jc w:val="center"/>
        <w:rPr>
          <w:rFonts w:hint="default" w:ascii="方正小标宋简体" w:eastAsia="方正小标宋简体"/>
          <w:color w:val="000000" w:themeColor="text1"/>
          <w:sz w:val="44"/>
          <w:szCs w:val="44"/>
          <w:lang w:val="en-US" w:eastAsia="zh-CN"/>
          <w14:textFill>
            <w14:solidFill>
              <w14:schemeClr w14:val="tx1"/>
            </w14:solidFill>
          </w14:textFill>
        </w:rPr>
      </w:pPr>
    </w:p>
    <w:p>
      <w:pPr>
        <w:spacing w:line="600" w:lineRule="exact"/>
        <w:ind w:firstLine="880" w:firstLineChars="200"/>
        <w:jc w:val="center"/>
        <w:rPr>
          <w:rFonts w:hint="default" w:ascii="方正小标宋简体" w:eastAsia="方正小标宋简体"/>
          <w:color w:val="000000" w:themeColor="text1"/>
          <w:sz w:val="44"/>
          <w:szCs w:val="44"/>
          <w:lang w:val="en-US" w:eastAsia="zh-CN"/>
          <w14:textFill>
            <w14:solidFill>
              <w14:schemeClr w14:val="tx1"/>
            </w14:solidFill>
          </w14:textFill>
        </w:rPr>
      </w:pPr>
    </w:p>
    <w:p>
      <w:pPr>
        <w:spacing w:line="600" w:lineRule="exact"/>
        <w:rPr>
          <w:rFonts w:hint="eastAsia" w:eastAsia="仿宋_GB2312"/>
          <w:color w:val="000000" w:themeColor="text1"/>
          <w:sz w:val="32"/>
          <w:szCs w:val="32"/>
          <w:u w:val="none"/>
          <w:lang w:val="en-US" w:eastAsia="zh-CN"/>
          <w14:textFill>
            <w14:solidFill>
              <w14:schemeClr w14:val="tx1"/>
            </w14:solidFill>
          </w14:textFill>
        </w:rPr>
      </w:pPr>
      <w:r>
        <w:rPr>
          <w:rFonts w:hint="eastAsia" w:eastAsia="仿宋_GB2312"/>
          <w:color w:val="000000" w:themeColor="text1"/>
          <w:sz w:val="32"/>
          <w:szCs w:val="32"/>
          <w:u w:val="none"/>
          <w:lang w:val="en-US" w:eastAsia="zh-CN"/>
          <w14:textFill>
            <w14:solidFill>
              <w14:schemeClr w14:val="tx1"/>
            </w14:solidFill>
          </w14:textFill>
        </w:rPr>
        <w:t>附件4：</w:t>
      </w:r>
    </w:p>
    <w:p>
      <w:pPr>
        <w:spacing w:line="600" w:lineRule="exact"/>
        <w:ind w:firstLine="880" w:firstLineChars="200"/>
        <w:jc w:val="center"/>
        <w:rPr>
          <w:rFonts w:hint="default" w:ascii="方正小标宋简体" w:eastAsia="方正小标宋简体"/>
          <w:color w:val="000000" w:themeColor="text1"/>
          <w:sz w:val="44"/>
          <w:szCs w:val="44"/>
          <w:lang w:val="en-US" w:eastAsia="zh-CN"/>
          <w14:textFill>
            <w14:solidFill>
              <w14:schemeClr w14:val="tx1"/>
            </w14:solidFill>
          </w14:textFill>
        </w:rPr>
      </w:pPr>
    </w:p>
    <w:p>
      <w:pPr>
        <w:spacing w:line="600" w:lineRule="exact"/>
        <w:ind w:firstLine="880" w:firstLineChars="200"/>
        <w:jc w:val="center"/>
        <w:rPr>
          <w:rFonts w:hint="eastAsia"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疫情防控期间</w:t>
      </w:r>
    </w:p>
    <w:p>
      <w:pPr>
        <w:spacing w:line="600" w:lineRule="exact"/>
        <w:ind w:firstLine="880" w:firstLineChars="200"/>
        <w:jc w:val="center"/>
        <w:rPr>
          <w:rFonts w:hint="eastAsia"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实习人员申请面试考核流程</w:t>
      </w:r>
    </w:p>
    <w:p>
      <w:pPr>
        <w:spacing w:line="600" w:lineRule="exact"/>
        <w:ind w:firstLine="880" w:firstLineChars="200"/>
        <w:jc w:val="center"/>
        <w:rPr>
          <w:rFonts w:hint="eastAsia" w:ascii="方正小标宋简体" w:eastAsia="方正小标宋简体"/>
          <w:color w:val="000000" w:themeColor="text1"/>
          <w:sz w:val="44"/>
          <w:szCs w:val="44"/>
          <w:lang w:val="en-US" w:eastAsia="zh-CN"/>
          <w14:textFill>
            <w14:solidFill>
              <w14:schemeClr w14:val="tx1"/>
            </w14:solidFill>
          </w14:textFill>
        </w:rPr>
      </w:pPr>
    </w:p>
    <w:p>
      <w:pPr>
        <w:numPr>
          <w:ilvl w:val="0"/>
          <w:numId w:val="1"/>
        </w:numPr>
        <w:spacing w:line="600" w:lineRule="exact"/>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mailto:登陆\“佛山律师网\”，在【办事指南】栏目查看《申请面试考核材料清单》，将材料一（共1-7项）和《健康承诺书》（第8项）《健康证明》（第9项）按顺序扫描成一个PDF文档，发送至邮箱229348714@qq.com，其中《实习考核登记表》扫描一份原件即可。"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11"/>
          <w:rFonts w:hint="eastAsia" w:ascii="仿宋" w:hAnsi="仿宋" w:eastAsia="仿宋" w:cs="仿宋"/>
          <w:color w:val="000000" w:themeColor="text1"/>
          <w:sz w:val="32"/>
          <w:szCs w:val="32"/>
          <w:lang w:val="en-US" w:eastAsia="zh-CN"/>
          <w14:textFill>
            <w14:solidFill>
              <w14:schemeClr w14:val="tx1"/>
            </w14:solidFill>
          </w14:textFill>
        </w:rPr>
        <w:t>登陆“佛山律师网”，在【办事指南】栏目查看《申请面试考核材料清单》，将材料一（共1-7项）和《健康承诺书》（第8项）《健康证明》（第9项）按顺序扫描成一个PDF文档，发送至邮箱229348714@qq.com，其中《实习考核登记表》扫描一份原件即可。</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numPr>
          <w:ilvl w:val="0"/>
          <w:numId w:val="0"/>
        </w:numPr>
        <w:spacing w:line="600" w:lineRule="exact"/>
        <w:ind w:firstLine="648"/>
        <w:jc w:val="both"/>
        <w:rPr>
          <w:rStyle w:val="11"/>
          <w:rFonts w:hint="default" w:ascii="仿宋" w:hAnsi="仿宋" w:eastAsia="仿宋" w:cs="仿宋"/>
          <w:color w:val="000000" w:themeColor="text1"/>
          <w:sz w:val="32"/>
          <w:szCs w:val="32"/>
          <w:lang w:val="en-US" w:eastAsia="zh-CN"/>
          <w14:textFill>
            <w14:solidFill>
              <w14:schemeClr w14:val="tx1"/>
            </w14:solidFill>
          </w14:textFill>
        </w:rPr>
      </w:pPr>
      <w:r>
        <w:rPr>
          <w:rStyle w:val="11"/>
          <w:rFonts w:hint="default" w:ascii="仿宋" w:hAnsi="仿宋" w:eastAsia="仿宋" w:cs="仿宋"/>
          <w:color w:val="000000" w:themeColor="text1"/>
          <w:sz w:val="32"/>
          <w:szCs w:val="32"/>
          <w:lang w:val="en-US" w:eastAsia="zh-CN"/>
          <w14:textFill>
            <w14:solidFill>
              <w14:schemeClr w14:val="tx1"/>
            </w14:solidFill>
          </w14:textFill>
        </w:rPr>
        <w:t>接收材料时间</w:t>
      </w:r>
      <w:r>
        <w:rPr>
          <w:rStyle w:val="11"/>
          <w:rFonts w:hint="eastAsia" w:ascii="仿宋" w:hAnsi="仿宋" w:eastAsia="仿宋" w:cs="仿宋"/>
          <w:color w:val="000000" w:themeColor="text1"/>
          <w:sz w:val="32"/>
          <w:szCs w:val="32"/>
          <w:lang w:val="en-US" w:eastAsia="zh-CN"/>
          <w14:textFill>
            <w14:solidFill>
              <w14:schemeClr w14:val="tx1"/>
            </w14:solidFill>
          </w14:textFill>
        </w:rPr>
        <w:t>：</w:t>
      </w:r>
      <w:r>
        <w:rPr>
          <w:rStyle w:val="11"/>
          <w:rFonts w:hint="default" w:ascii="仿宋" w:hAnsi="仿宋" w:eastAsia="仿宋" w:cs="仿宋"/>
          <w:color w:val="000000" w:themeColor="text1"/>
          <w:sz w:val="32"/>
          <w:szCs w:val="32"/>
          <w:lang w:val="en-US" w:eastAsia="zh-CN"/>
          <w14:textFill>
            <w14:solidFill>
              <w14:schemeClr w14:val="tx1"/>
            </w14:solidFill>
          </w14:textFill>
        </w:rPr>
        <w:t>每周一、周二；增补材料时间</w:t>
      </w:r>
      <w:r>
        <w:rPr>
          <w:rStyle w:val="11"/>
          <w:rFonts w:hint="eastAsia" w:ascii="仿宋" w:hAnsi="仿宋" w:eastAsia="仿宋" w:cs="仿宋"/>
          <w:color w:val="000000" w:themeColor="text1"/>
          <w:sz w:val="32"/>
          <w:szCs w:val="32"/>
          <w:lang w:val="en-US" w:eastAsia="zh-CN"/>
          <w14:textFill>
            <w14:solidFill>
              <w14:schemeClr w14:val="tx1"/>
            </w14:solidFill>
          </w14:textFill>
        </w:rPr>
        <w:t>：</w:t>
      </w:r>
      <w:r>
        <w:rPr>
          <w:rStyle w:val="11"/>
          <w:rFonts w:hint="default" w:ascii="仿宋" w:hAnsi="仿宋" w:eastAsia="仿宋" w:cs="仿宋"/>
          <w:color w:val="000000" w:themeColor="text1"/>
          <w:sz w:val="32"/>
          <w:szCs w:val="32"/>
          <w:lang w:val="en-US" w:eastAsia="zh-CN"/>
          <w14:textFill>
            <w14:solidFill>
              <w14:schemeClr w14:val="tx1"/>
            </w14:solidFill>
          </w14:textFill>
        </w:rPr>
        <w:t>每周三</w:t>
      </w:r>
      <w:r>
        <w:rPr>
          <w:rStyle w:val="11"/>
          <w:rFonts w:hint="eastAsia" w:ascii="仿宋" w:hAnsi="仿宋" w:eastAsia="仿宋" w:cs="仿宋"/>
          <w:color w:val="000000" w:themeColor="text1"/>
          <w:sz w:val="32"/>
          <w:szCs w:val="32"/>
          <w:lang w:val="en-US" w:eastAsia="zh-CN"/>
          <w14:textFill>
            <w14:solidFill>
              <w14:schemeClr w14:val="tx1"/>
            </w14:solidFill>
          </w14:textFill>
        </w:rPr>
        <w:t>；</w:t>
      </w:r>
      <w:r>
        <w:rPr>
          <w:rStyle w:val="11"/>
          <w:rFonts w:hint="default" w:ascii="仿宋" w:hAnsi="仿宋" w:eastAsia="仿宋" w:cs="仿宋"/>
          <w:color w:val="000000" w:themeColor="text1"/>
          <w:sz w:val="32"/>
          <w:szCs w:val="32"/>
          <w:lang w:val="en-US" w:eastAsia="zh-CN"/>
          <w14:textFill>
            <w14:solidFill>
              <w14:schemeClr w14:val="tx1"/>
            </w14:solidFill>
          </w14:textFill>
        </w:rPr>
        <w:t>具体时间为上午8:30—12:00，下午</w:t>
      </w:r>
      <w:r>
        <w:rPr>
          <w:rStyle w:val="11"/>
          <w:rFonts w:hint="eastAsia" w:ascii="仿宋" w:hAnsi="仿宋" w:eastAsia="仿宋" w:cs="仿宋"/>
          <w:color w:val="000000" w:themeColor="text1"/>
          <w:sz w:val="32"/>
          <w:szCs w:val="32"/>
          <w:lang w:val="en-US" w:eastAsia="zh-CN"/>
          <w14:textFill>
            <w14:solidFill>
              <w14:schemeClr w14:val="tx1"/>
            </w14:solidFill>
          </w14:textFill>
        </w:rPr>
        <w:t>14</w:t>
      </w:r>
      <w:r>
        <w:rPr>
          <w:rStyle w:val="11"/>
          <w:rFonts w:hint="default" w:ascii="仿宋" w:hAnsi="仿宋" w:eastAsia="仿宋" w:cs="仿宋"/>
          <w:color w:val="000000" w:themeColor="text1"/>
          <w:sz w:val="32"/>
          <w:szCs w:val="32"/>
          <w:lang w:val="en-US" w:eastAsia="zh-CN"/>
          <w14:textFill>
            <w14:solidFill>
              <w14:schemeClr w14:val="tx1"/>
            </w14:solidFill>
          </w14:textFill>
        </w:rPr>
        <w:t>:00—</w:t>
      </w:r>
      <w:r>
        <w:rPr>
          <w:rStyle w:val="11"/>
          <w:rFonts w:hint="eastAsia" w:ascii="仿宋" w:hAnsi="仿宋" w:eastAsia="仿宋" w:cs="仿宋"/>
          <w:color w:val="000000" w:themeColor="text1"/>
          <w:sz w:val="32"/>
          <w:szCs w:val="32"/>
          <w:lang w:val="en-US" w:eastAsia="zh-CN"/>
          <w14:textFill>
            <w14:solidFill>
              <w14:schemeClr w14:val="tx1"/>
            </w14:solidFill>
          </w14:textFill>
        </w:rPr>
        <w:t>17</w:t>
      </w:r>
      <w:r>
        <w:rPr>
          <w:rStyle w:val="11"/>
          <w:rFonts w:hint="default" w:ascii="仿宋" w:hAnsi="仿宋" w:eastAsia="仿宋" w:cs="仿宋"/>
          <w:color w:val="000000" w:themeColor="text1"/>
          <w:sz w:val="32"/>
          <w:szCs w:val="32"/>
          <w:lang w:val="en-US" w:eastAsia="zh-CN"/>
          <w14:textFill>
            <w14:solidFill>
              <w14:schemeClr w14:val="tx1"/>
            </w14:solidFill>
          </w14:textFill>
        </w:rPr>
        <w:t>:30。</w:t>
      </w:r>
    </w:p>
    <w:p>
      <w:pPr>
        <w:numPr>
          <w:ilvl w:val="0"/>
          <w:numId w:val="1"/>
        </w:numPr>
        <w:spacing w:line="600" w:lineRule="exact"/>
        <w:ind w:left="0" w:leftChars="0"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工作人员将在5个工作日内完成对邮件的回复，并告知实习人员其面试考核的排序以及所提交的材料是否符合相关要求。</w:t>
      </w:r>
    </w:p>
    <w:p>
      <w:pPr>
        <w:numPr>
          <w:ilvl w:val="0"/>
          <w:numId w:val="1"/>
        </w:numPr>
        <w:spacing w:line="600" w:lineRule="exact"/>
        <w:ind w:left="0" w:leftChars="0"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实习人员需增补材料的，请在原邮件的基础上直接回复，方便工作人员查看历史文字记录，且仅需扫描增补部分的材料作为邮件附件。</w:t>
      </w:r>
    </w:p>
    <w:p>
      <w:pPr>
        <w:numPr>
          <w:ilvl w:val="0"/>
          <w:numId w:val="1"/>
        </w:numPr>
        <w:spacing w:line="600" w:lineRule="exact"/>
        <w:ind w:left="0" w:leftChars="0"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面试考核材料邮件审核通过后，请实习人员在3日内将材料一、材料二的纸质版邮寄至市律协。市律协未收到实习人员纸质材料的，不予安排面试考核。</w:t>
      </w:r>
    </w:p>
    <w:p>
      <w:pPr>
        <w:numPr>
          <w:ilvl w:val="0"/>
          <w:numId w:val="1"/>
        </w:numPr>
        <w:spacing w:line="600" w:lineRule="exact"/>
        <w:ind w:left="0" w:leftChars="0" w:firstLine="640"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市律协根据实习人员的排序先后安排面试考核，并提前7日在“佛山律师网”发布面试考核通知。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E02035"/>
    <w:multiLevelType w:val="singleLevel"/>
    <w:tmpl w:val="AEE020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0E"/>
    <w:rsid w:val="00242A7F"/>
    <w:rsid w:val="004D31B8"/>
    <w:rsid w:val="006E3D06"/>
    <w:rsid w:val="00C2630E"/>
    <w:rsid w:val="01027605"/>
    <w:rsid w:val="015D27A8"/>
    <w:rsid w:val="02A43759"/>
    <w:rsid w:val="03C1518E"/>
    <w:rsid w:val="0519029E"/>
    <w:rsid w:val="065875A9"/>
    <w:rsid w:val="08CB1088"/>
    <w:rsid w:val="0B7A6569"/>
    <w:rsid w:val="0BA60C01"/>
    <w:rsid w:val="0BCF062B"/>
    <w:rsid w:val="0C8B2EFA"/>
    <w:rsid w:val="0CDB5AFA"/>
    <w:rsid w:val="0D7619BE"/>
    <w:rsid w:val="0EF9157C"/>
    <w:rsid w:val="15B222D5"/>
    <w:rsid w:val="193775E5"/>
    <w:rsid w:val="1B0C6473"/>
    <w:rsid w:val="20B5070D"/>
    <w:rsid w:val="21B273D6"/>
    <w:rsid w:val="21E655BD"/>
    <w:rsid w:val="226F3FF8"/>
    <w:rsid w:val="22EB3F7A"/>
    <w:rsid w:val="23AE1301"/>
    <w:rsid w:val="23F358C0"/>
    <w:rsid w:val="25096CE6"/>
    <w:rsid w:val="27C62BE0"/>
    <w:rsid w:val="35B52927"/>
    <w:rsid w:val="373F1A4C"/>
    <w:rsid w:val="39A46AFC"/>
    <w:rsid w:val="3E6E6505"/>
    <w:rsid w:val="3ED51C2F"/>
    <w:rsid w:val="3F0A68DF"/>
    <w:rsid w:val="40711892"/>
    <w:rsid w:val="41E52492"/>
    <w:rsid w:val="45BC7958"/>
    <w:rsid w:val="47E337B6"/>
    <w:rsid w:val="49097259"/>
    <w:rsid w:val="49E26315"/>
    <w:rsid w:val="50820147"/>
    <w:rsid w:val="50D80002"/>
    <w:rsid w:val="56FC600E"/>
    <w:rsid w:val="584E2D3A"/>
    <w:rsid w:val="58964D04"/>
    <w:rsid w:val="59B2765D"/>
    <w:rsid w:val="59B94E38"/>
    <w:rsid w:val="5BAD0D08"/>
    <w:rsid w:val="5C0B54DC"/>
    <w:rsid w:val="5C3D6A64"/>
    <w:rsid w:val="5EA5591D"/>
    <w:rsid w:val="5F0F2773"/>
    <w:rsid w:val="601923DD"/>
    <w:rsid w:val="607D0A35"/>
    <w:rsid w:val="612466A7"/>
    <w:rsid w:val="65003153"/>
    <w:rsid w:val="6878477F"/>
    <w:rsid w:val="6AA36B3B"/>
    <w:rsid w:val="6AE62420"/>
    <w:rsid w:val="6C11731B"/>
    <w:rsid w:val="6D467B76"/>
    <w:rsid w:val="6F1C26DB"/>
    <w:rsid w:val="6F4846B5"/>
    <w:rsid w:val="6FA569B4"/>
    <w:rsid w:val="7042743A"/>
    <w:rsid w:val="71D5072D"/>
    <w:rsid w:val="722F5F8E"/>
    <w:rsid w:val="7676108C"/>
    <w:rsid w:val="78114D7F"/>
    <w:rsid w:val="7BA45A12"/>
    <w:rsid w:val="7C5C3EE8"/>
    <w:rsid w:val="7EC83992"/>
    <w:rsid w:val="7FFF7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losing"/>
    <w:basedOn w:val="1"/>
    <w:link w:val="12"/>
    <w:unhideWhenUsed/>
    <w:qFormat/>
    <w:uiPriority w:val="99"/>
    <w:pPr>
      <w:widowControl/>
      <w:spacing w:before="100" w:beforeAutospacing="1" w:after="100" w:afterAutospacing="1"/>
      <w:ind w:left="100"/>
    </w:pPr>
    <w:rPr>
      <w:rFonts w:ascii="Calibri" w:hAnsi="Calibri" w:cs="Calibri"/>
      <w:kern w:val="0"/>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68" w:after="68"/>
      <w:jc w:val="left"/>
    </w:pPr>
    <w:rPr>
      <w:kern w:val="0"/>
      <w:sz w:val="24"/>
      <w:szCs w:val="24"/>
    </w:rPr>
  </w:style>
  <w:style w:type="character" w:styleId="8">
    <w:name w:val="Strong"/>
    <w:basedOn w:val="7"/>
    <w:qFormat/>
    <w:uiPriority w:val="22"/>
    <w:rPr>
      <w:b/>
    </w:rPr>
  </w:style>
  <w:style w:type="character" w:styleId="9">
    <w:name w:val="page number"/>
    <w:basedOn w:val="7"/>
    <w:qFormat/>
    <w:uiPriority w:val="0"/>
  </w:style>
  <w:style w:type="character" w:styleId="10">
    <w:name w:val="FollowedHyperlink"/>
    <w:basedOn w:val="7"/>
    <w:semiHidden/>
    <w:unhideWhenUsed/>
    <w:qFormat/>
    <w:uiPriority w:val="99"/>
    <w:rPr>
      <w:rFonts w:hint="default" w:ascii="Tahoma" w:hAnsi="Tahoma" w:eastAsia="Tahoma" w:cs="Tahoma"/>
      <w:color w:val="000000"/>
      <w:spacing w:val="2"/>
      <w:sz w:val="18"/>
      <w:szCs w:val="18"/>
      <w:u w:val="none"/>
    </w:rPr>
  </w:style>
  <w:style w:type="character" w:styleId="11">
    <w:name w:val="Hyperlink"/>
    <w:basedOn w:val="7"/>
    <w:semiHidden/>
    <w:unhideWhenUsed/>
    <w:qFormat/>
    <w:uiPriority w:val="99"/>
    <w:rPr>
      <w:rFonts w:hint="eastAsia" w:ascii="Tahoma" w:hAnsi="Tahoma" w:eastAsia="Tahoma" w:cs="Tahoma"/>
      <w:color w:val="000000"/>
      <w:spacing w:val="2"/>
      <w:sz w:val="18"/>
      <w:szCs w:val="18"/>
      <w:u w:val="none"/>
    </w:rPr>
  </w:style>
  <w:style w:type="character" w:customStyle="1" w:styleId="12">
    <w:name w:val="结束语 字符"/>
    <w:basedOn w:val="7"/>
    <w:link w:val="2"/>
    <w:qFormat/>
    <w:uiPriority w:val="99"/>
    <w:rPr>
      <w:rFonts w:ascii="Calibri" w:hAnsi="Calibri" w:eastAsia="宋体" w:cs="Calibri"/>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669</Words>
  <Characters>680</Characters>
  <Lines>2</Lines>
  <Paragraphs>1</Paragraphs>
  <TotalTime>3</TotalTime>
  <ScaleCrop>false</ScaleCrop>
  <LinksUpToDate>false</LinksUpToDate>
  <CharactersWithSpaces>804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2020-03-06T12:27:00Z</dcterms:created>
  <dc:creator>马蓉</dc:creator>
  <cp:lastModifiedBy>飞帆</cp:lastModifiedBy>
  <cp:lastPrinted>2020-04-01T09:13:00Z</cp:lastPrinted>
  <dcterms:modified xsi:type="dcterms:W3CDTF">2020-04-02T01:37:15Z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