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D52" w:rsidRPr="00744179" w:rsidRDefault="007C3D52" w:rsidP="007C3D52">
      <w:pPr>
        <w:rPr>
          <w:rFonts w:ascii="黑体" w:eastAsia="黑体" w:hAnsi="黑体"/>
          <w:sz w:val="32"/>
          <w:szCs w:val="32"/>
        </w:rPr>
      </w:pPr>
      <w:r w:rsidRPr="00744179">
        <w:rPr>
          <w:rFonts w:ascii="黑体" w:eastAsia="黑体" w:hAnsi="黑体" w:hint="eastAsia"/>
          <w:sz w:val="32"/>
          <w:szCs w:val="32"/>
        </w:rPr>
        <w:t>附件</w:t>
      </w:r>
      <w:r w:rsidR="008A1237">
        <w:rPr>
          <w:rFonts w:ascii="黑体" w:eastAsia="黑体" w:hAnsi="黑体"/>
          <w:sz w:val="32"/>
          <w:szCs w:val="32"/>
        </w:rPr>
        <w:t>6</w:t>
      </w:r>
      <w:r w:rsidRPr="00744179">
        <w:rPr>
          <w:rFonts w:ascii="黑体" w:eastAsia="黑体" w:hAnsi="黑体" w:hint="eastAsia"/>
          <w:sz w:val="32"/>
          <w:szCs w:val="32"/>
        </w:rPr>
        <w:t>：</w:t>
      </w:r>
    </w:p>
    <w:p w:rsidR="007C3D52" w:rsidRDefault="007C3D52" w:rsidP="007C3D52">
      <w:pPr>
        <w:jc w:val="center"/>
        <w:rPr>
          <w:rFonts w:ascii="微软简标宋" w:eastAsia="微软简标宋"/>
          <w:sz w:val="36"/>
          <w:szCs w:val="36"/>
        </w:rPr>
      </w:pPr>
      <w:r>
        <w:rPr>
          <w:rFonts w:ascii="微软简标宋" w:eastAsia="微软简标宋" w:hint="eastAsia"/>
          <w:sz w:val="36"/>
          <w:szCs w:val="36"/>
        </w:rPr>
        <w:t>省律协律师团体重大疾病保险投保声明</w:t>
      </w:r>
    </w:p>
    <w:p w:rsidR="007C3D52" w:rsidRDefault="007C3D52" w:rsidP="007C3D52">
      <w:pPr>
        <w:spacing w:line="360" w:lineRule="auto"/>
        <w:ind w:firstLineChars="500" w:firstLine="1050"/>
        <w:rPr>
          <w:szCs w:val="21"/>
        </w:rPr>
      </w:pPr>
      <w:bookmarkStart w:id="0" w:name="_GoBack"/>
      <w:bookmarkEnd w:id="0"/>
    </w:p>
    <w:p w:rsidR="007C3D52" w:rsidRDefault="007C3D52" w:rsidP="007C3D52">
      <w:pPr>
        <w:ind w:firstLineChars="200" w:firstLine="640"/>
        <w:jc w:val="left"/>
        <w:rPr>
          <w:rFonts w:ascii="仿宋_GB2312" w:eastAsia="仿宋_GB2312"/>
          <w:sz w:val="32"/>
          <w:szCs w:val="36"/>
        </w:rPr>
      </w:pPr>
      <w:r>
        <w:rPr>
          <w:rFonts w:ascii="仿宋_GB2312" w:eastAsia="仿宋_GB2312" w:hint="eastAsia"/>
          <w:sz w:val="32"/>
          <w:szCs w:val="36"/>
        </w:rPr>
        <w:t>本人同意广东省律师协会以本人为被保险人投保律师团体重大疾病保险，认可重大疾病保险金额为人民币100,000元。同意投保人广东省律师协会与有关保险公司约定指定重大疾病保险的受益人，即受益人为本人或保险事故发生时被保险人的法定继承人。</w:t>
      </w: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spacing w:line="360" w:lineRule="auto"/>
        <w:jc w:val="right"/>
        <w:rPr>
          <w:rFonts w:ascii="仿宋_GB2312" w:eastAsia="仿宋_GB2312"/>
          <w:sz w:val="32"/>
          <w:szCs w:val="36"/>
        </w:rPr>
      </w:pPr>
      <w:r>
        <w:rPr>
          <w:rFonts w:ascii="仿宋_GB2312" w:eastAsia="仿宋_GB2312" w:hint="eastAsia"/>
          <w:sz w:val="32"/>
          <w:szCs w:val="36"/>
        </w:rPr>
        <w:t>被保险人所在律师事务所:      (</w:t>
      </w:r>
      <w:r>
        <w:rPr>
          <w:rFonts w:ascii="仿宋_GB2312" w:eastAsia="仿宋_GB2312" w:hint="eastAsia"/>
          <w:b/>
          <w:sz w:val="32"/>
          <w:szCs w:val="36"/>
        </w:rPr>
        <w:t>盖章</w:t>
      </w:r>
      <w:r>
        <w:rPr>
          <w:rFonts w:ascii="仿宋_GB2312" w:eastAsia="仿宋_GB2312" w:hint="eastAsia"/>
          <w:sz w:val="32"/>
          <w:szCs w:val="36"/>
        </w:rPr>
        <w:t>)</w:t>
      </w:r>
    </w:p>
    <w:p w:rsidR="007C3D52" w:rsidRDefault="007C3D52" w:rsidP="007C3D52">
      <w:pPr>
        <w:spacing w:line="360" w:lineRule="auto"/>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960"/>
        <w:jc w:val="right"/>
        <w:rPr>
          <w:rFonts w:ascii="仿宋_GB2312" w:eastAsia="仿宋_GB2312"/>
          <w:sz w:val="32"/>
          <w:szCs w:val="36"/>
        </w:rPr>
      </w:pPr>
    </w:p>
    <w:p w:rsidR="007C3D52" w:rsidRDefault="007C3D52" w:rsidP="007C3D52">
      <w:pPr>
        <w:rPr>
          <w:rFonts w:ascii="仿宋_GB2312" w:eastAsia="仿宋_GB2312"/>
          <w:b/>
          <w:sz w:val="32"/>
        </w:rPr>
      </w:pPr>
      <w:r>
        <w:rPr>
          <w:rFonts w:ascii="仿宋_GB2312" w:eastAsia="仿宋_GB2312" w:hint="eastAsia"/>
          <w:b/>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441"/>
        <w:gridCol w:w="3426"/>
        <w:gridCol w:w="1681"/>
        <w:gridCol w:w="1747"/>
      </w:tblGrid>
      <w:tr w:rsidR="007C3D52" w:rsidTr="008B0BAA">
        <w:trPr>
          <w:trHeight w:val="596"/>
          <w:jc w:val="center"/>
        </w:trPr>
        <w:tc>
          <w:tcPr>
            <w:tcW w:w="1069"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2"/>
              </w:rPr>
              <w:t>序号</w:t>
            </w:r>
          </w:p>
        </w:tc>
        <w:tc>
          <w:tcPr>
            <w:tcW w:w="144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6"/>
              </w:rPr>
              <w:t>签名日期</w:t>
            </w: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bl>
    <w:p w:rsidR="007C3D52" w:rsidRDefault="007C3D52" w:rsidP="007C3D52">
      <w:pPr>
        <w:ind w:right="26"/>
        <w:rPr>
          <w:rFonts w:ascii="仿宋_GB2312" w:eastAsia="仿宋_GB2312"/>
          <w:b/>
          <w:sz w:val="32"/>
          <w:szCs w:val="36"/>
        </w:rPr>
      </w:pPr>
    </w:p>
    <w:p w:rsidR="007C3D52" w:rsidRDefault="007C3D52" w:rsidP="007C3D52">
      <w:pPr>
        <w:ind w:right="26"/>
        <w:rPr>
          <w:rFonts w:ascii="仿宋_GB2312" w:eastAsia="仿宋_GB2312"/>
          <w:b/>
          <w:sz w:val="32"/>
          <w:szCs w:val="36"/>
        </w:rPr>
      </w:pPr>
      <w:r>
        <w:rPr>
          <w:rFonts w:ascii="仿宋_GB2312" w:eastAsia="仿宋_GB2312" w:hint="eastAsia"/>
          <w:b/>
          <w:sz w:val="32"/>
          <w:szCs w:val="36"/>
        </w:rPr>
        <w:t>注:</w:t>
      </w:r>
      <w:r>
        <w:rPr>
          <w:rFonts w:ascii="仿宋_GB2312" w:eastAsia="仿宋_GB2312" w:hint="eastAsia"/>
          <w:b/>
          <w:sz w:val="32"/>
        </w:rPr>
        <w:t>“姓名”、“身份证号”栏应由电脑打印，其他各栏应由注册律师本人亲自填写，</w:t>
      </w:r>
      <w:r>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C3D52" w:rsidRDefault="007C3D52" w:rsidP="007C3D52">
      <w:pPr>
        <w:tabs>
          <w:tab w:val="left" w:pos="7560"/>
        </w:tabs>
        <w:rPr>
          <w:rFonts w:ascii="仿宋_GB2312" w:eastAsia="仿宋_GB2312"/>
          <w:sz w:val="32"/>
          <w:szCs w:val="32"/>
        </w:rPr>
      </w:pPr>
    </w:p>
    <w:p w:rsidR="007C3D52" w:rsidRDefault="007C3D52" w:rsidP="007C3D52">
      <w:pPr>
        <w:tabs>
          <w:tab w:val="left" w:pos="7560"/>
        </w:tabs>
        <w:rPr>
          <w:rFonts w:ascii="仿宋_GB2312" w:eastAsia="仿宋_GB2312"/>
          <w:sz w:val="32"/>
          <w:szCs w:val="32"/>
        </w:rPr>
      </w:pPr>
    </w:p>
    <w:p w:rsidR="007835DE" w:rsidRPr="007C3D52" w:rsidRDefault="007835DE"/>
    <w:sectPr w:rsidR="007835DE" w:rsidRPr="007C3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5FB" w:rsidRDefault="00A875FB" w:rsidP="007C3D52">
      <w:r>
        <w:separator/>
      </w:r>
    </w:p>
  </w:endnote>
  <w:endnote w:type="continuationSeparator" w:id="0">
    <w:p w:rsidR="00A875FB" w:rsidRDefault="00A875FB" w:rsidP="007C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等线"/>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5FB" w:rsidRDefault="00A875FB" w:rsidP="007C3D52">
      <w:r>
        <w:separator/>
      </w:r>
    </w:p>
  </w:footnote>
  <w:footnote w:type="continuationSeparator" w:id="0">
    <w:p w:rsidR="00A875FB" w:rsidRDefault="00A875FB" w:rsidP="007C3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A5DB1"/>
    <w:multiLevelType w:val="hybridMultilevel"/>
    <w:tmpl w:val="9FBA373C"/>
    <w:lvl w:ilvl="0" w:tplc="73B42E10">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7B2"/>
    <w:rsid w:val="004627B2"/>
    <w:rsid w:val="004954D5"/>
    <w:rsid w:val="007835DE"/>
    <w:rsid w:val="007C3D52"/>
    <w:rsid w:val="008A1237"/>
    <w:rsid w:val="00A87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4067E"/>
  <w15:chartTrackingRefBased/>
  <w15:docId w15:val="{5B898ECE-E318-4E4D-AE37-9ECD21F4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D5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3D5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3D52"/>
    <w:rPr>
      <w:sz w:val="18"/>
      <w:szCs w:val="18"/>
    </w:rPr>
  </w:style>
  <w:style w:type="paragraph" w:styleId="a5">
    <w:name w:val="footer"/>
    <w:basedOn w:val="a"/>
    <w:link w:val="a6"/>
    <w:uiPriority w:val="99"/>
    <w:unhideWhenUsed/>
    <w:rsid w:val="007C3D52"/>
    <w:pPr>
      <w:tabs>
        <w:tab w:val="center" w:pos="4153"/>
        <w:tab w:val="right" w:pos="8306"/>
      </w:tabs>
      <w:snapToGrid w:val="0"/>
      <w:jc w:val="left"/>
    </w:pPr>
    <w:rPr>
      <w:sz w:val="18"/>
      <w:szCs w:val="18"/>
    </w:rPr>
  </w:style>
  <w:style w:type="character" w:customStyle="1" w:styleId="a6">
    <w:name w:val="页脚 字符"/>
    <w:basedOn w:val="a0"/>
    <w:link w:val="a5"/>
    <w:uiPriority w:val="99"/>
    <w:rsid w:val="007C3D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罗敏妍(信息综合部)</dc:creator>
  <cp:keywords/>
  <dc:description/>
  <cp:lastModifiedBy>Micorosoft</cp:lastModifiedBy>
  <cp:revision>3</cp:revision>
  <dcterms:created xsi:type="dcterms:W3CDTF">2018-05-07T08:39:00Z</dcterms:created>
  <dcterms:modified xsi:type="dcterms:W3CDTF">2019-05-09T03:41:00Z</dcterms:modified>
</cp:coreProperties>
</file>