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“一对一”结对助学意向统计表</w:t>
      </w:r>
    </w:p>
    <w:p>
      <w:pPr>
        <w:spacing w:before="156" w:beforeLines="50"/>
        <w:ind w:firstLine="320" w:firstLineChars="100"/>
        <w:rPr>
          <w:rFonts w:eastAsia="仿宋_GB2312"/>
          <w:sz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律师事务所</w:t>
      </w:r>
      <w:r>
        <w:rPr>
          <w:rFonts w:hint="eastAsia" w:ascii="仿宋_GB2312" w:hAnsi="仿宋" w:eastAsia="仿宋_GB2312" w:cs="仿宋"/>
          <w:sz w:val="32"/>
          <w:szCs w:val="32"/>
        </w:rPr>
        <w:t>（盖章）</w:t>
      </w:r>
      <w:r>
        <w:rPr>
          <w:rFonts w:hint="eastAsia" w:eastAsia="仿宋_GB2312"/>
          <w:sz w:val="32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填表日期：2</w:t>
      </w:r>
      <w:r>
        <w:rPr>
          <w:rFonts w:ascii="仿宋_GB2312" w:hAnsi="仿宋" w:eastAsia="仿宋_GB2312" w:cs="仿宋"/>
          <w:sz w:val="32"/>
          <w:szCs w:val="32"/>
        </w:rPr>
        <w:t>020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月  日</w:t>
      </w:r>
      <w:r>
        <w:rPr>
          <w:rFonts w:hint="eastAsia" w:eastAsia="仿宋_GB2312"/>
          <w:sz w:val="32"/>
        </w:rPr>
        <w:t xml:space="preserve"> </w:t>
      </w:r>
    </w:p>
    <w:tbl>
      <w:tblPr>
        <w:tblStyle w:val="4"/>
        <w:tblW w:w="102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829"/>
        <w:gridCol w:w="1843"/>
        <w:gridCol w:w="1559"/>
        <w:gridCol w:w="19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spacing w:val="-24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spacing w:val="-24"/>
                <w:sz w:val="30"/>
                <w:szCs w:val="30"/>
              </w:rPr>
              <w:t>序号</w:t>
            </w:r>
          </w:p>
        </w:tc>
        <w:tc>
          <w:tcPr>
            <w:tcW w:w="282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sz w:val="30"/>
                <w:szCs w:val="30"/>
              </w:rPr>
              <w:t>律师事务所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sz w:val="30"/>
                <w:szCs w:val="30"/>
              </w:rPr>
              <w:t>助学意向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sz w:val="30"/>
                <w:szCs w:val="30"/>
              </w:rPr>
              <w:t>联系人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sz w:val="30"/>
                <w:szCs w:val="30"/>
              </w:rPr>
              <w:t>联系方式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1</w:t>
            </w:r>
          </w:p>
        </w:tc>
        <w:tc>
          <w:tcPr>
            <w:tcW w:w="2829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小学生/初中、高中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(中职、中技)生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/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大学(本科、专科)生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640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2</w:t>
            </w:r>
          </w:p>
        </w:tc>
        <w:tc>
          <w:tcPr>
            <w:tcW w:w="2829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640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3</w:t>
            </w:r>
          </w:p>
        </w:tc>
        <w:tc>
          <w:tcPr>
            <w:tcW w:w="2829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640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4</w:t>
            </w:r>
          </w:p>
        </w:tc>
        <w:tc>
          <w:tcPr>
            <w:tcW w:w="2829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640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5</w:t>
            </w:r>
          </w:p>
        </w:tc>
        <w:tc>
          <w:tcPr>
            <w:tcW w:w="2829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640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……</w:t>
            </w:r>
          </w:p>
        </w:tc>
        <w:tc>
          <w:tcPr>
            <w:tcW w:w="2829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640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</w:tbl>
    <w:p>
      <w:pPr>
        <w:spacing w:line="578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78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填表联系人：</w:t>
      </w:r>
      <w:r>
        <w:rPr>
          <w:rFonts w:ascii="仿宋_GB2312" w:hAnsi="仿宋" w:eastAsia="仿宋_GB2312" w:cs="仿宋"/>
          <w:sz w:val="32"/>
          <w:szCs w:val="32"/>
        </w:rPr>
        <w:t xml:space="preserve">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</w:p>
    <w:p>
      <w:pPr>
        <w:spacing w:line="578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460" w:lineRule="exact"/>
        <w:ind w:firstLine="602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注：</w:t>
      </w:r>
      <w:r>
        <w:rPr>
          <w:rFonts w:hint="eastAsia" w:ascii="仿宋_GB2312" w:hAnsi="仿宋" w:eastAsia="仿宋_GB2312" w:cs="仿宋"/>
          <w:sz w:val="30"/>
          <w:szCs w:val="30"/>
        </w:rPr>
        <w:t>1</w:t>
      </w:r>
      <w:r>
        <w:rPr>
          <w:rFonts w:ascii="仿宋_GB2312" w:hAnsi="仿宋" w:eastAsia="仿宋_GB2312" w:cs="仿宋"/>
          <w:sz w:val="30"/>
          <w:szCs w:val="30"/>
        </w:rPr>
        <w:t>.</w:t>
      </w:r>
      <w:r>
        <w:rPr>
          <w:rFonts w:hint="eastAsia" w:ascii="仿宋_GB2312" w:hAnsi="仿宋" w:eastAsia="仿宋_GB2312" w:cs="仿宋"/>
          <w:sz w:val="30"/>
          <w:szCs w:val="30"/>
        </w:rPr>
        <w:t>请于</w:t>
      </w:r>
      <w:r>
        <w:rPr>
          <w:rFonts w:ascii="仿宋_GB2312" w:hAnsi="仿宋" w:eastAsia="仿宋_GB2312" w:cs="仿宋"/>
          <w:sz w:val="30"/>
          <w:szCs w:val="30"/>
        </w:rPr>
        <w:t>2020年</w:t>
      </w:r>
      <w:r>
        <w:rPr>
          <w:rFonts w:hint="eastAsia" w:ascii="仿宋_GB2312" w:hAnsi="仿宋" w:eastAsia="仿宋_GB2312" w:cs="仿宋"/>
          <w:sz w:val="30"/>
          <w:szCs w:val="30"/>
        </w:rPr>
        <w:t>7</w:t>
      </w:r>
      <w:r>
        <w:rPr>
          <w:rFonts w:ascii="仿宋_GB2312" w:hAnsi="仿宋" w:eastAsia="仿宋_GB2312" w:cs="仿宋"/>
          <w:sz w:val="30"/>
          <w:szCs w:val="30"/>
        </w:rPr>
        <w:t>月1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0"/>
          <w:szCs w:val="30"/>
        </w:rPr>
        <w:t>日前将本表盖章扫描件及w</w:t>
      </w:r>
      <w:r>
        <w:rPr>
          <w:rFonts w:ascii="仿宋_GB2312" w:hAnsi="仿宋" w:eastAsia="仿宋_GB2312" w:cs="仿宋"/>
          <w:sz w:val="30"/>
          <w:szCs w:val="30"/>
        </w:rPr>
        <w:t>ord</w:t>
      </w:r>
      <w:r>
        <w:rPr>
          <w:rFonts w:hint="eastAsia" w:ascii="仿宋_GB2312" w:hAnsi="仿宋" w:eastAsia="仿宋_GB2312" w:cs="仿宋"/>
          <w:sz w:val="30"/>
          <w:szCs w:val="30"/>
        </w:rPr>
        <w:t>文档发送至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市</w:t>
      </w:r>
      <w:r>
        <w:rPr>
          <w:rFonts w:hint="eastAsia" w:ascii="仿宋_GB2312" w:hAnsi="仿宋" w:eastAsia="仿宋_GB2312" w:cs="仿宋"/>
          <w:sz w:val="30"/>
          <w:szCs w:val="30"/>
        </w:rPr>
        <w:t>律协秘书处邮箱：gdfslx@126.com。</w:t>
      </w:r>
    </w:p>
    <w:p>
      <w:pPr>
        <w:spacing w:line="460" w:lineRule="exact"/>
        <w:ind w:firstLine="60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0"/>
          <w:szCs w:val="30"/>
        </w:rPr>
        <w:t>2.“助学意向”分三类：小学生</w:t>
      </w:r>
      <w:r>
        <w:rPr>
          <w:rFonts w:ascii="仿宋_GB2312" w:hAnsi="仿宋" w:eastAsia="仿宋_GB2312" w:cs="仿宋"/>
          <w:sz w:val="30"/>
          <w:szCs w:val="30"/>
        </w:rPr>
        <w:t>，初中、高中</w:t>
      </w:r>
      <w:r>
        <w:rPr>
          <w:rFonts w:hint="eastAsia" w:ascii="仿宋_GB2312" w:hAnsi="仿宋" w:eastAsia="仿宋_GB2312" w:cs="仿宋"/>
          <w:sz w:val="30"/>
          <w:szCs w:val="30"/>
        </w:rPr>
        <w:t>（</w:t>
      </w:r>
      <w:r>
        <w:rPr>
          <w:rFonts w:ascii="仿宋_GB2312" w:hAnsi="仿宋" w:eastAsia="仿宋_GB2312" w:cs="仿宋"/>
          <w:sz w:val="30"/>
          <w:szCs w:val="30"/>
        </w:rPr>
        <w:t>中职、中技</w:t>
      </w:r>
      <w:r>
        <w:rPr>
          <w:rFonts w:hint="eastAsia" w:ascii="仿宋_GB2312" w:hAnsi="仿宋" w:eastAsia="仿宋_GB2312" w:cs="仿宋"/>
          <w:sz w:val="30"/>
          <w:szCs w:val="30"/>
        </w:rPr>
        <w:t>）</w:t>
      </w:r>
      <w:r>
        <w:rPr>
          <w:rFonts w:ascii="仿宋_GB2312" w:hAnsi="仿宋" w:eastAsia="仿宋_GB2312" w:cs="仿宋"/>
          <w:sz w:val="30"/>
          <w:szCs w:val="30"/>
        </w:rPr>
        <w:t>生，大学</w:t>
      </w:r>
      <w:r>
        <w:rPr>
          <w:rFonts w:hint="eastAsia" w:ascii="仿宋_GB2312" w:hAnsi="仿宋" w:eastAsia="仿宋_GB2312" w:cs="仿宋"/>
          <w:sz w:val="30"/>
          <w:szCs w:val="30"/>
        </w:rPr>
        <w:t>（</w:t>
      </w:r>
      <w:r>
        <w:rPr>
          <w:rFonts w:ascii="仿宋_GB2312" w:hAnsi="仿宋" w:eastAsia="仿宋_GB2312" w:cs="仿宋"/>
          <w:sz w:val="30"/>
          <w:szCs w:val="30"/>
        </w:rPr>
        <w:t>本科、专科</w:t>
      </w:r>
      <w:r>
        <w:rPr>
          <w:rFonts w:hint="eastAsia" w:ascii="仿宋_GB2312" w:hAnsi="仿宋" w:eastAsia="仿宋_GB2312" w:cs="仿宋"/>
          <w:sz w:val="30"/>
          <w:szCs w:val="30"/>
        </w:rPr>
        <w:t>）</w:t>
      </w:r>
      <w:r>
        <w:rPr>
          <w:rFonts w:ascii="仿宋_GB2312" w:hAnsi="仿宋" w:eastAsia="仿宋_GB2312" w:cs="仿宋"/>
          <w:sz w:val="30"/>
          <w:szCs w:val="30"/>
        </w:rPr>
        <w:t>生</w:t>
      </w:r>
      <w:r>
        <w:rPr>
          <w:rFonts w:hint="eastAsia" w:ascii="仿宋_GB2312" w:hAnsi="仿宋" w:eastAsia="仿宋_GB2312" w:cs="仿宋"/>
          <w:sz w:val="30"/>
          <w:szCs w:val="30"/>
        </w:rPr>
        <w:t>，可按意向优先顺序填写两类。最终结对助学安排由省厅扶贫办确定。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30882"/>
    <w:rsid w:val="28230882"/>
    <w:rsid w:val="38EC7C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rFonts w:eastAsia="仿宋_GB2312"/>
      <w:sz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市司法局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2020-07-08T10:00:00Z</dcterms:created>
  <dc:creator>Administrator</dc:creator>
  <cp:lastModifiedBy>Administrator</cp:lastModifiedBy>
  <dcterms:modified xsi:type="dcterms:W3CDTF">2020-07-08T10:02:48Z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